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6C" w:rsidRDefault="002B0D0C">
      <w:pPr>
        <w:spacing w:after="0" w:line="240" w:lineRule="auto"/>
        <w:jc w:val="center"/>
        <w:rPr>
          <w:rFonts w:ascii="Times New Roman" w:eastAsia="Times New Roman" w:hAnsi="Times New Roman" w:cs="Times New Roman"/>
          <w:b/>
          <w:sz w:val="24"/>
          <w:szCs w:val="24"/>
        </w:rPr>
      </w:pPr>
      <w:r>
        <w:rPr>
          <w:rFonts w:ascii="Times New Roman" w:hAnsi="Times New Roman"/>
          <w:noProof/>
          <w:sz w:val="24"/>
          <w:szCs w:val="24"/>
        </w:rPr>
        <mc:AlternateContent>
          <mc:Choice Requires="wpg">
            <w:drawing>
              <wp:anchor distT="0" distB="0" distL="0" distR="3175" simplePos="0" relativeHeight="2" behindDoc="0" locked="0" layoutInCell="0" allowOverlap="1">
                <wp:simplePos x="0" y="0"/>
                <wp:positionH relativeFrom="column">
                  <wp:posOffset>1753235</wp:posOffset>
                </wp:positionH>
                <wp:positionV relativeFrom="paragraph">
                  <wp:posOffset>-3810</wp:posOffset>
                </wp:positionV>
                <wp:extent cx="2492375" cy="612775"/>
                <wp:effectExtent l="0" t="0" r="0" b="0"/>
                <wp:wrapNone/>
                <wp:docPr id="1" name="Группа 1"/>
                <wp:cNvGraphicFramePr/>
                <a:graphic xmlns:a="http://schemas.openxmlformats.org/drawingml/2006/main">
                  <a:graphicData uri="http://schemas.microsoft.com/office/word/2010/wordprocessingGroup">
                    <wpg:wgp>
                      <wpg:cNvGrpSpPr/>
                      <wpg:grpSpPr>
                        <a:xfrm>
                          <a:off x="0" y="0"/>
                          <a:ext cx="2492280" cy="612720"/>
                          <a:chOff x="0" y="0"/>
                          <a:chExt cx="2492280" cy="612720"/>
                        </a:xfrm>
                      </wpg:grpSpPr>
                      <pic:pic xmlns:pic="http://schemas.openxmlformats.org/drawingml/2006/picture">
                        <pic:nvPicPr>
                          <pic:cNvPr id="2" name="Рисунок 3"/>
                          <pic:cNvPicPr/>
                        </pic:nvPicPr>
                        <pic:blipFill>
                          <a:blip r:embed="rId9"/>
                          <a:stretch/>
                        </pic:blipFill>
                        <pic:spPr>
                          <a:xfrm>
                            <a:off x="0" y="0"/>
                            <a:ext cx="496080" cy="612000"/>
                          </a:xfrm>
                          <a:prstGeom prst="rect">
                            <a:avLst/>
                          </a:prstGeom>
                          <a:ln w="0">
                            <a:noFill/>
                          </a:ln>
                        </pic:spPr>
                      </pic:pic>
                      <pic:pic xmlns:pic="http://schemas.openxmlformats.org/drawingml/2006/picture">
                        <pic:nvPicPr>
                          <pic:cNvPr id="3" name="Рисунок 4" descr="C:\Users\root\Desktop\Герб чернобелый.jpg"/>
                          <pic:cNvPicPr/>
                        </pic:nvPicPr>
                        <pic:blipFill>
                          <a:blip r:embed="rId10"/>
                          <a:stretch/>
                        </pic:blipFill>
                        <pic:spPr>
                          <a:xfrm>
                            <a:off x="2032560" y="1440"/>
                            <a:ext cx="459720" cy="611640"/>
                          </a:xfrm>
                          <a:prstGeom prst="rect">
                            <a:avLst/>
                          </a:prstGeom>
                          <a:ln w="0">
                            <a:noFill/>
                          </a:ln>
                        </pic:spPr>
                      </pic:pic>
                    </wpg:wgp>
                  </a:graphicData>
                </a:graphic>
              </wp:anchor>
            </w:drawing>
          </mc:Choice>
          <mc:Fallback xmlns:w15="http://schemas.microsoft.com/office/word/2012/wordml">
            <w:pict>
              <v:group id="shape_0" alt="Группа 1" style="position:absolute;margin-left:138.05pt;margin-top:-0.3pt;width:196.25pt;height:48.25pt" coordorigin="2761,-6" coordsize="3925,9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Рисунок 3" stroked="f" o:allowincell="f" style="position:absolute;left:2761;top:-6;width:780;height:963;mso-wrap-style:none;v-text-anchor:middle" type="_x0000_t75">
                  <v:imagedata r:id="rId11" o:detectmouseclick="t"/>
                  <v:stroke color="#3465a4" joinstyle="round" endcap="flat"/>
                  <w10:wrap type="none"/>
                </v:shape>
                <v:shape id="shape_0" ID="Рисунок 4" stroked="f" o:allowincell="f" style="position:absolute;left:5962;top:-4;width:723;height:962;mso-wrap-style:none;v-text-anchor:middle" type="_x0000_t75">
                  <v:imagedata r:id="rId12" o:detectmouseclick="t"/>
                  <v:stroke color="#3465a4" joinstyle="round" endcap="flat"/>
                  <w10:wrap type="none"/>
                </v:shape>
              </v:group>
            </w:pict>
          </mc:Fallback>
        </mc:AlternateContent>
      </w:r>
      <w:r>
        <w:rPr>
          <w:rFonts w:ascii="Times New Roman" w:hAnsi="Times New Roman"/>
          <w:sz w:val="24"/>
          <w:szCs w:val="24"/>
        </w:rPr>
        <w:t xml:space="preserve">  </w:t>
      </w:r>
    </w:p>
    <w:p w:rsidR="00581B6C" w:rsidRDefault="00581B6C">
      <w:pPr>
        <w:spacing w:after="0" w:line="240" w:lineRule="auto"/>
        <w:jc w:val="center"/>
        <w:rPr>
          <w:rFonts w:ascii="Times New Roman" w:eastAsia="Times New Roman" w:hAnsi="Times New Roman" w:cs="Times New Roman"/>
          <w:b/>
          <w:sz w:val="24"/>
          <w:szCs w:val="24"/>
        </w:rPr>
      </w:pPr>
    </w:p>
    <w:p w:rsidR="00581B6C" w:rsidRDefault="00581B6C">
      <w:pPr>
        <w:spacing w:after="0" w:line="240" w:lineRule="auto"/>
        <w:jc w:val="center"/>
        <w:rPr>
          <w:rFonts w:ascii="Times New Roman" w:eastAsia="Times New Roman" w:hAnsi="Times New Roman" w:cs="Times New Roman"/>
          <w:b/>
          <w:sz w:val="20"/>
          <w:szCs w:val="20"/>
        </w:rPr>
      </w:pPr>
    </w:p>
    <w:p w:rsidR="00581B6C" w:rsidRDefault="00581B6C">
      <w:pPr>
        <w:spacing w:after="0" w:line="240" w:lineRule="auto"/>
        <w:jc w:val="center"/>
        <w:rPr>
          <w:rFonts w:ascii="Times New Roman" w:eastAsia="Times New Roman" w:hAnsi="Times New Roman" w:cs="Times New Roman"/>
          <w:b/>
          <w:sz w:val="24"/>
          <w:szCs w:val="24"/>
        </w:rPr>
      </w:pPr>
    </w:p>
    <w:p w:rsidR="00581B6C" w:rsidRDefault="002B0D0C">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АДМИНИСТРАЦИЯ ГОРОДА ЕВПАТОРИИ</w:t>
      </w:r>
    </w:p>
    <w:p w:rsidR="00581B6C" w:rsidRDefault="002B0D0C">
      <w:pPr>
        <w:spacing w:after="240" w:line="240" w:lineRule="auto"/>
        <w:jc w:val="center"/>
        <w:rPr>
          <w:rFonts w:ascii="Times New Roman" w:eastAsia="Times New Roman" w:hAnsi="Times New Roman" w:cs="Times New Roman"/>
          <w:b/>
          <w:sz w:val="32"/>
          <w:szCs w:val="32"/>
        </w:rPr>
      </w:pPr>
      <w:r>
        <w:rPr>
          <w:rFonts w:ascii="Times New Roman" w:eastAsia="Times New Roman" w:hAnsi="Times New Roman" w:cs="Times New Roman"/>
          <w:b/>
          <w:sz w:val="24"/>
          <w:szCs w:val="24"/>
        </w:rPr>
        <w:t>РЕСПУБЛИКИ КРЫМ</w:t>
      </w:r>
    </w:p>
    <w:p w:rsidR="00581B6C" w:rsidRDefault="002B0D0C">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sz w:val="32"/>
          <w:szCs w:val="32"/>
        </w:rPr>
        <w:t>ПОСТАНОВЛЕНИЕ</w:t>
      </w:r>
    </w:p>
    <w:p w:rsidR="00581B6C" w:rsidRDefault="002B0D0C">
      <w:pPr>
        <w:spacing w:before="283"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4"/>
          <w:szCs w:val="24"/>
        </w:rPr>
        <w:t>_______________                                                                                                      №  _________</w:t>
      </w:r>
    </w:p>
    <w:p w:rsidR="00581B6C" w:rsidRDefault="002B0D0C">
      <w:pPr>
        <w:spacing w:after="480" w:line="240" w:lineRule="auto"/>
        <w:jc w:val="center"/>
        <w:rPr>
          <w:rFonts w:ascii="Times New Roman" w:eastAsia="Times New Roman" w:hAnsi="Times New Roman" w:cs="Times New Roman"/>
          <w:sz w:val="48"/>
          <w:szCs w:val="48"/>
        </w:rPr>
      </w:pPr>
      <w:r>
        <w:rPr>
          <w:rFonts w:ascii="Times New Roman" w:eastAsia="Times New Roman" w:hAnsi="Times New Roman" w:cs="Times New Roman"/>
          <w:sz w:val="20"/>
          <w:szCs w:val="20"/>
        </w:rPr>
        <w:t>ЕВПАТОРИЯ</w:t>
      </w:r>
    </w:p>
    <w:p w:rsidR="00581B6C" w:rsidRDefault="002B0D0C">
      <w:pPr>
        <w:pStyle w:val="4"/>
        <w:spacing w:after="0"/>
        <w:rPr>
          <w:rFonts w:ascii="Times New Roman" w:eastAsia="Calibri" w:hAnsi="Times New Roman"/>
          <w:b w:val="0"/>
          <w:bCs w:val="0"/>
          <w:sz w:val="24"/>
          <w:szCs w:val="24"/>
        </w:rPr>
      </w:pPr>
      <w:r>
        <w:rPr>
          <w:rFonts w:ascii="Times New Roman" w:hAnsi="Times New Roman"/>
          <w:sz w:val="24"/>
          <w:szCs w:val="24"/>
        </w:rPr>
        <w:t xml:space="preserve">                         </w:t>
      </w:r>
      <w:r>
        <w:rPr>
          <w:rFonts w:ascii="Times New Roman" w:eastAsia="Calibri" w:hAnsi="Times New Roman"/>
          <w:sz w:val="24"/>
          <w:szCs w:val="24"/>
        </w:rPr>
        <w:t xml:space="preserve">О внесении изменений в постановление администрации </w:t>
      </w:r>
    </w:p>
    <w:p w:rsidR="00581B6C" w:rsidRDefault="002B0D0C">
      <w:pPr>
        <w:widowControl w:val="0"/>
        <w:spacing w:after="0" w:line="240" w:lineRule="auto"/>
        <w:jc w:val="center"/>
        <w:rPr>
          <w:rFonts w:ascii="Times New Roman" w:eastAsia="Courier New" w:hAnsi="Times New Roman" w:cs="Times New Roman"/>
          <w:b/>
          <w:sz w:val="24"/>
          <w:szCs w:val="24"/>
        </w:rPr>
      </w:pPr>
      <w:r>
        <w:rPr>
          <w:rFonts w:ascii="Times New Roman" w:eastAsia="Calibri" w:hAnsi="Times New Roman" w:cs="Times New Roman"/>
          <w:b/>
          <w:bCs/>
          <w:sz w:val="24"/>
          <w:szCs w:val="24"/>
        </w:rPr>
        <w:t xml:space="preserve">города Евпатории Республики Крым </w:t>
      </w:r>
      <w:r>
        <w:rPr>
          <w:rFonts w:ascii="Times New Roman" w:eastAsia="Courier New" w:hAnsi="Times New Roman" w:cs="Times New Roman"/>
          <w:b/>
          <w:sz w:val="24"/>
          <w:szCs w:val="24"/>
        </w:rPr>
        <w:t>от 11.03.2021 № 319-п</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bCs/>
          <w:sz w:val="24"/>
          <w:szCs w:val="24"/>
        </w:rPr>
        <w:t xml:space="preserve"> «Об утверждении муниципальной программы </w:t>
      </w:r>
      <w:r>
        <w:rPr>
          <w:rFonts w:ascii="Times New Roman" w:eastAsia="Calibri" w:hAnsi="Times New Roman" w:cs="Times New Roman"/>
          <w:b/>
          <w:sz w:val="24"/>
          <w:szCs w:val="24"/>
        </w:rPr>
        <w:t xml:space="preserve">развития </w:t>
      </w:r>
    </w:p>
    <w:p w:rsidR="00581B6C" w:rsidRDefault="002B0D0C">
      <w:pPr>
        <w:widowControl w:val="0"/>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образования в городском округе Евпатория Республики Крым»</w:t>
      </w:r>
    </w:p>
    <w:p w:rsidR="00581B6C" w:rsidRDefault="00581B6C">
      <w:pPr>
        <w:widowControl w:val="0"/>
        <w:spacing w:after="0" w:line="240" w:lineRule="auto"/>
        <w:jc w:val="center"/>
        <w:rPr>
          <w:rFonts w:ascii="Times New Roman" w:eastAsia="Calibri" w:hAnsi="Times New Roman" w:cs="Times New Roman"/>
          <w:b/>
          <w:sz w:val="28"/>
          <w:szCs w:val="28"/>
        </w:rPr>
      </w:pPr>
    </w:p>
    <w:p w:rsidR="00581B6C" w:rsidRDefault="00581B6C">
      <w:pPr>
        <w:spacing w:after="0" w:line="240" w:lineRule="auto"/>
        <w:ind w:firstLine="709"/>
        <w:jc w:val="both"/>
        <w:rPr>
          <w:rFonts w:ascii="Times New Roman" w:eastAsia="Calibri" w:hAnsi="Times New Roman" w:cs="Times New Roman"/>
          <w:sz w:val="28"/>
          <w:szCs w:val="28"/>
        </w:rPr>
      </w:pPr>
    </w:p>
    <w:p w:rsidR="00581B6C" w:rsidRDefault="002B0D0C">
      <w:pPr>
        <w:spacing w:after="0" w:line="240" w:lineRule="auto"/>
        <w:ind w:firstLine="709"/>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В соответствии со ст. 179 Бюджетного кодекса Российской Федерации, Федеральным законом от 06.10.2003 №131-ФЗ «Об общих принципах организации местного самоуправления в Российской Федерации», </w:t>
      </w:r>
      <w:r>
        <w:rPr>
          <w:rFonts w:ascii="Times New Roman" w:eastAsia="Times New Roman" w:hAnsi="Times New Roman" w:cs="Times New Roman"/>
          <w:sz w:val="24"/>
          <w:szCs w:val="24"/>
        </w:rPr>
        <w:t xml:space="preserve">Федеральным законом от 29.12.2012 №273-Ф «Об образовании в Российской Федерации», </w:t>
      </w:r>
      <w:r>
        <w:rPr>
          <w:rFonts w:ascii="Times New Roman" w:eastAsia="Calibri" w:hAnsi="Times New Roman" w:cs="Times New Roman"/>
          <w:sz w:val="24"/>
          <w:szCs w:val="24"/>
        </w:rPr>
        <w:t xml:space="preserve">Законом Республики Крым от 21.08.2014 №54-ЗРК «Об основах местного самоуправления в Республике Крым», </w:t>
      </w:r>
      <w:r>
        <w:rPr>
          <w:rFonts w:ascii="Times New Roman" w:eastAsia="Times New Roman" w:hAnsi="Times New Roman" w:cs="Times New Roman"/>
          <w:sz w:val="24"/>
          <w:szCs w:val="24"/>
        </w:rPr>
        <w:t>Законом Республики Крым от 06.07.2015 №131-ЗРК/2015 «Об образовании в Республике Крым», Государственной программой</w:t>
      </w:r>
      <w:proofErr w:type="gram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развития образования в Республике Крым, утвержденной постановлением Совета министров Республики Крым от 16.05.2016 №204 (в редакции, утвержденной постановлением Совета министров Республики Крым от 11.09.2020 №575), </w:t>
      </w:r>
      <w:r>
        <w:rPr>
          <w:rFonts w:ascii="Times New Roman" w:eastAsia="Calibri" w:hAnsi="Times New Roman" w:cs="Times New Roman"/>
          <w:sz w:val="24"/>
          <w:szCs w:val="24"/>
        </w:rPr>
        <w:t xml:space="preserve">руководствуясь Уставом муниципального образования городской округ Евпатория Республики Крым, решениями Евпаторийского городского совета Республики Крым от 27.11.2020 №2-24/1 «Об утверждении Стратегии социально-экономического развития муниципального образования городской округ Евпатория Республики Крым до 2035 года», </w:t>
      </w:r>
      <w:r w:rsidRPr="008B18EE">
        <w:rPr>
          <w:rFonts w:ascii="Times New Roman" w:eastAsia="Calibri" w:hAnsi="Times New Roman" w:cs="Times New Roman"/>
          <w:sz w:val="24"/>
          <w:szCs w:val="24"/>
        </w:rPr>
        <w:t>от</w:t>
      </w:r>
      <w:proofErr w:type="gramEnd"/>
      <w:r w:rsidR="007F3CD4" w:rsidRPr="008B18EE">
        <w:rPr>
          <w:rFonts w:ascii="Times New Roman" w:eastAsia="Calibri" w:hAnsi="Times New Roman" w:cs="Times New Roman"/>
          <w:sz w:val="24"/>
          <w:szCs w:val="24"/>
        </w:rPr>
        <w:t xml:space="preserve"> </w:t>
      </w:r>
      <w:r w:rsidR="001C2F10" w:rsidRPr="008B18EE">
        <w:rPr>
          <w:rFonts w:ascii="Times New Roman" w:eastAsia="Calibri" w:hAnsi="Times New Roman" w:cs="Times New Roman"/>
          <w:sz w:val="24"/>
          <w:szCs w:val="24"/>
        </w:rPr>
        <w:t>11.11</w:t>
      </w:r>
      <w:r w:rsidR="007F3CD4" w:rsidRPr="008B18EE">
        <w:rPr>
          <w:rFonts w:ascii="Times New Roman" w:eastAsia="Calibri" w:hAnsi="Times New Roman" w:cs="Times New Roman"/>
          <w:sz w:val="24"/>
          <w:szCs w:val="24"/>
        </w:rPr>
        <w:t xml:space="preserve">.2022 </w:t>
      </w:r>
      <w:r w:rsidR="008B18EE" w:rsidRPr="008B18EE">
        <w:rPr>
          <w:rFonts w:ascii="Times New Roman" w:eastAsia="Calibri" w:hAnsi="Times New Roman" w:cs="Times New Roman"/>
          <w:sz w:val="24"/>
          <w:szCs w:val="24"/>
        </w:rPr>
        <w:t>№ 2-59/1</w:t>
      </w:r>
      <w:r w:rsidRPr="008B18EE">
        <w:rPr>
          <w:rFonts w:ascii="Times New Roman" w:eastAsia="Calibri" w:hAnsi="Times New Roman" w:cs="Times New Roman"/>
          <w:sz w:val="24"/>
          <w:szCs w:val="24"/>
        </w:rPr>
        <w:t xml:space="preserve"> «О внесении изменений в решение Евпаторийского городского совета Республики Крым от 10.12.</w:t>
      </w:r>
      <w:r>
        <w:rPr>
          <w:rFonts w:ascii="Times New Roman" w:eastAsia="Calibri" w:hAnsi="Times New Roman" w:cs="Times New Roman"/>
          <w:sz w:val="24"/>
          <w:szCs w:val="24"/>
        </w:rPr>
        <w:t xml:space="preserve">2021 № 2-39/1 «О бюджете муниципального образования городской округ Евпатория Республики Крым на 2022 год 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 xml:space="preserve"> плановый </w:t>
      </w:r>
      <w:proofErr w:type="gramStart"/>
      <w:r>
        <w:rPr>
          <w:rFonts w:ascii="Times New Roman" w:eastAsia="Calibri" w:hAnsi="Times New Roman" w:cs="Times New Roman"/>
          <w:sz w:val="24"/>
          <w:szCs w:val="24"/>
        </w:rPr>
        <w:t xml:space="preserve">период 2023 и 2024 годов», </w:t>
      </w:r>
      <w:r w:rsidR="002E1406" w:rsidRPr="00AD5815">
        <w:rPr>
          <w:rFonts w:ascii="Times New Roman" w:eastAsia="Calibri" w:hAnsi="Times New Roman" w:cs="Times New Roman"/>
          <w:sz w:val="24"/>
          <w:szCs w:val="24"/>
        </w:rPr>
        <w:t>от 14.12.2022 №</w:t>
      </w:r>
      <w:r w:rsidR="002E1406">
        <w:rPr>
          <w:rFonts w:ascii="Times New Roman" w:eastAsia="Calibri" w:hAnsi="Times New Roman" w:cs="Times New Roman"/>
          <w:sz w:val="24"/>
          <w:szCs w:val="24"/>
        </w:rPr>
        <w:t xml:space="preserve"> 2-</w:t>
      </w:r>
      <w:r w:rsidR="002E1406" w:rsidRPr="00AD5815">
        <w:rPr>
          <w:rFonts w:ascii="Times New Roman" w:eastAsia="Calibri" w:hAnsi="Times New Roman" w:cs="Times New Roman"/>
          <w:sz w:val="24"/>
          <w:szCs w:val="24"/>
        </w:rPr>
        <w:t>62/1 «О бюджете муниципального образования городской округ Евпатория Республики Крым на 2023 год и на плановый период 2024 и 2025 годов»</w:t>
      </w:r>
      <w:r w:rsidR="002E1406">
        <w:rPr>
          <w:rFonts w:ascii="Times New Roman" w:eastAsia="Calibri" w:hAnsi="Times New Roman" w:cs="Times New Roman"/>
          <w:sz w:val="24"/>
          <w:szCs w:val="24"/>
        </w:rPr>
        <w:t>,</w:t>
      </w:r>
      <w:r w:rsidR="00CB1D85">
        <w:rPr>
          <w:rFonts w:ascii="Times New Roman" w:eastAsia="Calibri" w:hAnsi="Times New Roman" w:cs="Times New Roman"/>
          <w:sz w:val="24"/>
          <w:szCs w:val="24"/>
        </w:rPr>
        <w:t xml:space="preserve"> </w:t>
      </w:r>
      <w:r>
        <w:rPr>
          <w:rFonts w:ascii="Times New Roman" w:eastAsia="Calibri" w:hAnsi="Times New Roman" w:cs="Times New Roman"/>
          <w:sz w:val="24"/>
          <w:szCs w:val="24"/>
        </w:rPr>
        <w:t>Порядком разработки, реализации и оценки эффективности муниципальных программ, утвержденным постановлением администрации города Евпатории Республики Крым от 26.07.2021 №1325-п, Перечнем муниципальных программ городского округа Евпатория Республики Крым, утвержденным постановлением администрации города Евпатории</w:t>
      </w:r>
      <w:proofErr w:type="gramEnd"/>
      <w:r>
        <w:rPr>
          <w:rFonts w:ascii="Times New Roman" w:eastAsia="Calibri" w:hAnsi="Times New Roman" w:cs="Times New Roman"/>
          <w:sz w:val="24"/>
          <w:szCs w:val="24"/>
        </w:rPr>
        <w:t xml:space="preserve"> Республики Крым от 30.08.2021 №1771-п, с изменениями  от 27.01.2022 №126-п, администрация города Евпатории Республики Крым </w:t>
      </w:r>
      <w:proofErr w:type="gramStart"/>
      <w:r>
        <w:rPr>
          <w:rFonts w:ascii="Times New Roman" w:eastAsia="Calibri" w:hAnsi="Times New Roman" w:cs="Times New Roman"/>
          <w:sz w:val="24"/>
          <w:szCs w:val="24"/>
        </w:rPr>
        <w:t>п</w:t>
      </w:r>
      <w:proofErr w:type="gramEnd"/>
      <w:r>
        <w:rPr>
          <w:rFonts w:ascii="Times New Roman" w:eastAsia="Calibri" w:hAnsi="Times New Roman" w:cs="Times New Roman"/>
          <w:sz w:val="24"/>
          <w:szCs w:val="24"/>
        </w:rPr>
        <w:t> о с т а н о в л я е т :</w:t>
      </w:r>
    </w:p>
    <w:p w:rsidR="00581B6C" w:rsidRDefault="00581B6C">
      <w:pPr>
        <w:spacing w:after="0" w:line="240" w:lineRule="auto"/>
        <w:ind w:firstLine="709"/>
        <w:jc w:val="both"/>
        <w:rPr>
          <w:rFonts w:ascii="Times New Roman" w:eastAsia="Calibri" w:hAnsi="Times New Roman" w:cs="Times New Roman"/>
          <w:sz w:val="24"/>
          <w:szCs w:val="24"/>
        </w:rPr>
      </w:pPr>
    </w:p>
    <w:p w:rsidR="00581B6C" w:rsidRPr="008B18EE" w:rsidRDefault="002B0D0C">
      <w:pPr>
        <w:pStyle w:val="aff4"/>
        <w:widowControl w:val="0"/>
        <w:numPr>
          <w:ilvl w:val="0"/>
          <w:numId w:val="1"/>
        </w:numPr>
        <w:tabs>
          <w:tab w:val="left" w:pos="567"/>
        </w:tabs>
        <w:spacing w:after="0" w:line="240" w:lineRule="auto"/>
        <w:ind w:left="0" w:firstLine="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Внести в постановление </w:t>
      </w:r>
      <w:r>
        <w:rPr>
          <w:rFonts w:ascii="Times New Roman" w:eastAsia="Calibri" w:hAnsi="Times New Roman" w:cs="Times New Roman"/>
          <w:bCs/>
          <w:sz w:val="24"/>
          <w:szCs w:val="24"/>
        </w:rPr>
        <w:t xml:space="preserve">администрации города Евпатории Республики Крым </w:t>
      </w:r>
      <w:r>
        <w:rPr>
          <w:rFonts w:ascii="Times New Roman" w:eastAsia="Courier New" w:hAnsi="Times New Roman" w:cs="Times New Roman"/>
          <w:sz w:val="24"/>
          <w:szCs w:val="24"/>
        </w:rPr>
        <w:t>от 11.03.2021 № 319-п</w:t>
      </w:r>
      <w:r>
        <w:rPr>
          <w:rFonts w:ascii="Times New Roman" w:eastAsia="Calibri" w:hAnsi="Times New Roman" w:cs="Times New Roman"/>
          <w:bCs/>
          <w:sz w:val="24"/>
          <w:szCs w:val="24"/>
        </w:rPr>
        <w:t xml:space="preserve"> «Об утверждении муниципальной программы </w:t>
      </w:r>
      <w:r>
        <w:rPr>
          <w:rFonts w:ascii="Times New Roman" w:eastAsia="Calibri" w:hAnsi="Times New Roman" w:cs="Times New Roman"/>
          <w:sz w:val="24"/>
          <w:szCs w:val="24"/>
        </w:rPr>
        <w:t xml:space="preserve">развития </w:t>
      </w:r>
      <w:r w:rsidRPr="008B18EE">
        <w:rPr>
          <w:rFonts w:ascii="Times New Roman" w:eastAsia="Calibri" w:hAnsi="Times New Roman" w:cs="Times New Roman"/>
          <w:sz w:val="24"/>
          <w:szCs w:val="24"/>
        </w:rPr>
        <w:t>образования в городском округе Евпатория Респу</w:t>
      </w:r>
      <w:r w:rsidR="00AA6457" w:rsidRPr="008B18EE">
        <w:rPr>
          <w:rFonts w:ascii="Times New Roman" w:eastAsia="Calibri" w:hAnsi="Times New Roman" w:cs="Times New Roman"/>
          <w:sz w:val="24"/>
          <w:szCs w:val="24"/>
        </w:rPr>
        <w:t xml:space="preserve">блики Крым», с изменениями от </w:t>
      </w:r>
      <w:r w:rsidR="008B18EE" w:rsidRPr="008B18EE">
        <w:rPr>
          <w:rFonts w:ascii="Times New Roman" w:eastAsia="Calibri" w:hAnsi="Times New Roman" w:cs="Times New Roman"/>
          <w:sz w:val="24"/>
          <w:szCs w:val="24"/>
        </w:rPr>
        <w:t>30</w:t>
      </w:r>
      <w:r w:rsidR="001C2F10" w:rsidRPr="008B18EE">
        <w:rPr>
          <w:rFonts w:ascii="Times New Roman" w:eastAsia="Calibri" w:hAnsi="Times New Roman" w:cs="Times New Roman"/>
          <w:sz w:val="24"/>
          <w:szCs w:val="24"/>
        </w:rPr>
        <w:t>.</w:t>
      </w:r>
      <w:r w:rsidR="008B18EE" w:rsidRPr="008B18EE">
        <w:rPr>
          <w:rFonts w:ascii="Times New Roman" w:eastAsia="Calibri" w:hAnsi="Times New Roman" w:cs="Times New Roman"/>
          <w:sz w:val="24"/>
          <w:szCs w:val="24"/>
        </w:rPr>
        <w:t>08.2022 № 1876</w:t>
      </w:r>
      <w:r w:rsidR="005D427B" w:rsidRPr="008B18EE">
        <w:rPr>
          <w:rFonts w:ascii="Times New Roman" w:eastAsia="Calibri" w:hAnsi="Times New Roman" w:cs="Times New Roman"/>
          <w:sz w:val="24"/>
          <w:szCs w:val="24"/>
        </w:rPr>
        <w:t xml:space="preserve">-п, </w:t>
      </w:r>
      <w:r w:rsidRPr="008B18EE">
        <w:rPr>
          <w:rFonts w:ascii="Times New Roman" w:eastAsia="Calibri" w:hAnsi="Times New Roman" w:cs="Times New Roman"/>
          <w:sz w:val="24"/>
          <w:szCs w:val="24"/>
        </w:rPr>
        <w:t>следующие изменения:</w:t>
      </w:r>
    </w:p>
    <w:p w:rsidR="00581B6C" w:rsidRDefault="00581B6C">
      <w:pPr>
        <w:widowControl w:val="0"/>
        <w:tabs>
          <w:tab w:val="left" w:pos="567"/>
        </w:tabs>
        <w:spacing w:after="0" w:line="240" w:lineRule="auto"/>
        <w:jc w:val="both"/>
        <w:rPr>
          <w:rFonts w:ascii="Times New Roman" w:eastAsia="Calibri" w:hAnsi="Times New Roman" w:cs="Times New Roman"/>
          <w:sz w:val="24"/>
          <w:szCs w:val="24"/>
        </w:rPr>
      </w:pPr>
    </w:p>
    <w:p w:rsidR="00581B6C" w:rsidRDefault="002B0D0C">
      <w:pPr>
        <w:widowControl w:val="0"/>
        <w:tabs>
          <w:tab w:val="left" w:pos="567"/>
        </w:tab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1.1</w:t>
      </w:r>
      <w:proofErr w:type="gramStart"/>
      <w:r>
        <w:rPr>
          <w:rFonts w:ascii="Times New Roman" w:eastAsia="Calibri" w:hAnsi="Times New Roman" w:cs="Times New Roman"/>
          <w:sz w:val="24"/>
          <w:szCs w:val="24"/>
        </w:rPr>
        <w:t xml:space="preserve"> В</w:t>
      </w:r>
      <w:proofErr w:type="gramEnd"/>
      <w:r>
        <w:rPr>
          <w:rFonts w:ascii="Times New Roman" w:eastAsia="Calibri" w:hAnsi="Times New Roman" w:cs="Times New Roman"/>
          <w:sz w:val="24"/>
          <w:szCs w:val="24"/>
        </w:rPr>
        <w:t xml:space="preserve"> приложении к постановлению:</w:t>
      </w:r>
    </w:p>
    <w:p w:rsidR="00581B6C" w:rsidRDefault="002B0D0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В паспорте муниципальной программы развития образования в городском округе Евпатория Республики Крым заменить строки </w:t>
      </w:r>
      <w:proofErr w:type="gramStart"/>
      <w:r>
        <w:rPr>
          <w:rFonts w:ascii="Times New Roman" w:eastAsia="Calibri" w:hAnsi="Times New Roman" w:cs="Times New Roman"/>
          <w:sz w:val="24"/>
          <w:szCs w:val="24"/>
        </w:rPr>
        <w:t>на</w:t>
      </w:r>
      <w:proofErr w:type="gramEnd"/>
      <w:r>
        <w:rPr>
          <w:rFonts w:ascii="Times New Roman" w:eastAsia="Calibri" w:hAnsi="Times New Roman" w:cs="Times New Roman"/>
          <w:sz w:val="24"/>
          <w:szCs w:val="24"/>
        </w:rPr>
        <w:t>:</w:t>
      </w:r>
    </w:p>
    <w:p w:rsidR="00581B6C" w:rsidRDefault="00581B6C">
      <w:pPr>
        <w:pStyle w:val="aff4"/>
        <w:widowControl w:val="0"/>
        <w:tabs>
          <w:tab w:val="left" w:pos="0"/>
        </w:tabs>
        <w:spacing w:after="0" w:line="240" w:lineRule="auto"/>
        <w:ind w:left="0" w:hanging="709"/>
        <w:jc w:val="both"/>
        <w:rPr>
          <w:rFonts w:ascii="Times New Roman" w:eastAsia="Calibri" w:hAnsi="Times New Roman" w:cs="Times New Roman"/>
          <w:sz w:val="24"/>
          <w:szCs w:val="24"/>
        </w:rPr>
      </w:pPr>
    </w:p>
    <w:tbl>
      <w:tblPr>
        <w:tblW w:w="96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43"/>
        <w:gridCol w:w="1134"/>
        <w:gridCol w:w="1276"/>
        <w:gridCol w:w="1276"/>
        <w:gridCol w:w="1417"/>
        <w:gridCol w:w="1276"/>
        <w:gridCol w:w="1420"/>
      </w:tblGrid>
      <w:tr w:rsidR="00016F06" w:rsidRPr="00016F06" w:rsidTr="00764F2B">
        <w:trPr>
          <w:trHeight w:val="390"/>
        </w:trPr>
        <w:tc>
          <w:tcPr>
            <w:tcW w:w="1843" w:type="dxa"/>
            <w:vMerge w:val="restart"/>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 xml:space="preserve">Объем и </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источники</w:t>
            </w:r>
            <w:r w:rsidR="00764F2B">
              <w:rPr>
                <w:rFonts w:ascii="Times New Roman" w:eastAsia="Calibri" w:hAnsi="Times New Roman" w:cs="Times New Roman"/>
                <w:color w:val="000000"/>
                <w:lang w:eastAsia="en-US"/>
              </w:rPr>
              <w:t xml:space="preserve">             </w:t>
            </w:r>
            <w:r w:rsidRPr="00764F2B">
              <w:rPr>
                <w:rFonts w:ascii="Times New Roman" w:eastAsia="Calibri" w:hAnsi="Times New Roman" w:cs="Times New Roman"/>
                <w:color w:val="000000"/>
                <w:lang w:eastAsia="en-US"/>
              </w:rPr>
              <w:t xml:space="preserve"> финансирования муниципальной программы,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 том числе по годам:</w:t>
            </w:r>
          </w:p>
        </w:tc>
        <w:tc>
          <w:tcPr>
            <w:tcW w:w="7799" w:type="dxa"/>
            <w:gridSpan w:val="6"/>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jc w:val="center"/>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Расходы (тыс. рублей)</w:t>
            </w:r>
          </w:p>
        </w:tc>
      </w:tr>
      <w:tr w:rsidR="00016F06" w:rsidRPr="00016F06" w:rsidTr="00193C01">
        <w:trPr>
          <w:trHeight w:val="743"/>
        </w:trPr>
        <w:tc>
          <w:tcPr>
            <w:tcW w:w="1843" w:type="dxa"/>
            <w:vMerge/>
            <w:tcBorders>
              <w:top w:val="single" w:sz="4" w:space="0" w:color="auto"/>
              <w:left w:val="single" w:sz="4" w:space="0" w:color="auto"/>
              <w:bottom w:val="single" w:sz="4" w:space="0" w:color="auto"/>
              <w:right w:val="single" w:sz="4" w:space="0" w:color="auto"/>
            </w:tcBorders>
            <w:vAlign w:val="center"/>
            <w:hideMark/>
          </w:tcPr>
          <w:p w:rsidR="00016F06" w:rsidRPr="00764F2B" w:rsidRDefault="00016F06" w:rsidP="00016F06">
            <w:pPr>
              <w:suppressAutoHyphens w:val="0"/>
              <w:spacing w:after="0" w:line="240" w:lineRule="auto"/>
              <w:rPr>
                <w:rFonts w:ascii="Times New Roman" w:eastAsia="Calibri" w:hAnsi="Times New Roman" w:cs="Times New Roman"/>
                <w:color w:val="000000"/>
                <w:lang w:eastAsia="en-US"/>
              </w:rPr>
            </w:pPr>
          </w:p>
        </w:tc>
        <w:tc>
          <w:tcPr>
            <w:tcW w:w="1134" w:type="dxa"/>
            <w:tcBorders>
              <w:top w:val="single" w:sz="4" w:space="0" w:color="auto"/>
              <w:left w:val="single" w:sz="4" w:space="0" w:color="auto"/>
              <w:bottom w:val="single" w:sz="4" w:space="0" w:color="auto"/>
              <w:right w:val="single" w:sz="4" w:space="0" w:color="auto"/>
            </w:tcBorders>
            <w:hideMark/>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Итого</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2021</w:t>
            </w:r>
          </w:p>
        </w:tc>
        <w:tc>
          <w:tcPr>
            <w:tcW w:w="1276"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2022</w:t>
            </w:r>
          </w:p>
        </w:tc>
        <w:tc>
          <w:tcPr>
            <w:tcW w:w="1417" w:type="dxa"/>
            <w:tcBorders>
              <w:top w:val="single" w:sz="4" w:space="0" w:color="auto"/>
              <w:left w:val="single" w:sz="4" w:space="0" w:color="auto"/>
              <w:bottom w:val="single" w:sz="4" w:space="0" w:color="auto"/>
              <w:right w:val="single" w:sz="4" w:space="0" w:color="auto"/>
            </w:tcBorders>
          </w:tcPr>
          <w:p w:rsidR="00016F06" w:rsidRPr="00131611" w:rsidRDefault="00016F06" w:rsidP="00016F06">
            <w:pPr>
              <w:suppressAutoHyphens w:val="0"/>
              <w:autoSpaceDE w:val="0"/>
              <w:autoSpaceDN w:val="0"/>
              <w:adjustRightInd w:val="0"/>
              <w:spacing w:after="0" w:line="240" w:lineRule="auto"/>
              <w:jc w:val="center"/>
              <w:rPr>
                <w:rFonts w:ascii="Times New Roman" w:eastAsiaTheme="minorHAnsi" w:hAnsi="Times New Roman"/>
                <w:color w:val="000000"/>
                <w:sz w:val="20"/>
                <w:szCs w:val="20"/>
                <w:lang w:eastAsia="en-US"/>
              </w:rPr>
            </w:pPr>
            <w:r w:rsidRPr="00131611">
              <w:rPr>
                <w:rFonts w:ascii="Times New Roman" w:eastAsia="Calibri" w:hAnsi="Times New Roman" w:cs="Times New Roman"/>
                <w:sz w:val="20"/>
                <w:szCs w:val="20"/>
                <w:lang w:eastAsia="en-US"/>
              </w:rPr>
              <w:t>2023</w:t>
            </w:r>
          </w:p>
          <w:p w:rsidR="00016F06" w:rsidRPr="00131611"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2024</w:t>
            </w: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jc w:val="center"/>
              <w:rPr>
                <w:rFonts w:ascii="Times New Roman" w:eastAsiaTheme="minorHAnsi" w:hAnsi="Times New Roman"/>
                <w:color w:val="000000"/>
                <w:sz w:val="20"/>
                <w:szCs w:val="20"/>
                <w:lang w:eastAsia="en-US"/>
              </w:rPr>
            </w:pPr>
            <w:r w:rsidRPr="00016F06">
              <w:rPr>
                <w:rFonts w:ascii="Times New Roman" w:eastAsiaTheme="minorHAnsi" w:hAnsi="Times New Roman"/>
                <w:color w:val="000000"/>
                <w:sz w:val="20"/>
                <w:szCs w:val="20"/>
                <w:lang w:eastAsia="en-US"/>
              </w:rPr>
              <w:t>2025</w:t>
            </w:r>
          </w:p>
          <w:p w:rsidR="00016F06" w:rsidRPr="00016F06" w:rsidRDefault="00016F06" w:rsidP="00016F06">
            <w:pPr>
              <w:suppressAutoHyphens w:val="0"/>
              <w:spacing w:after="0" w:line="240" w:lineRule="auto"/>
              <w:jc w:val="center"/>
              <w:rPr>
                <w:rFonts w:ascii="Times New Roman" w:eastAsiaTheme="minorHAnsi" w:hAnsi="Times New Roman"/>
                <w:color w:val="000000"/>
                <w:sz w:val="20"/>
                <w:szCs w:val="20"/>
                <w:lang w:eastAsia="en-US"/>
              </w:rPr>
            </w:pPr>
          </w:p>
        </w:tc>
      </w:tr>
      <w:tr w:rsidR="00016F06" w:rsidRPr="00016F06" w:rsidTr="00193C01">
        <w:trPr>
          <w:trHeight w:val="1040"/>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lang w:eastAsia="en-US"/>
              </w:rPr>
            </w:pPr>
            <w:r w:rsidRPr="00764F2B">
              <w:rPr>
                <w:rFonts w:ascii="Times New Roman" w:eastAsia="Calibri" w:hAnsi="Times New Roman" w:cs="Times New Roman"/>
                <w:color w:val="000000"/>
                <w:lang w:eastAsia="en-US"/>
              </w:rPr>
              <w:t>Всего</w:t>
            </w:r>
          </w:p>
        </w:tc>
        <w:tc>
          <w:tcPr>
            <w:tcW w:w="1134" w:type="dxa"/>
            <w:tcBorders>
              <w:top w:val="single" w:sz="4" w:space="0" w:color="auto"/>
              <w:left w:val="single" w:sz="4" w:space="0" w:color="auto"/>
              <w:bottom w:val="single" w:sz="4" w:space="0" w:color="auto"/>
              <w:right w:val="single" w:sz="4" w:space="0" w:color="auto"/>
            </w:tcBorders>
            <w:hideMark/>
          </w:tcPr>
          <w:p w:rsidR="00016F06" w:rsidRDefault="00183D73" w:rsidP="00016F06">
            <w:pPr>
              <w:suppressAutoHyphens w:val="0"/>
              <w:spacing w:after="0" w:line="240" w:lineRule="auto"/>
              <w:ind w:right="-250" w:hanging="76"/>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w:t>
            </w:r>
            <w:r w:rsidR="00E27A95">
              <w:rPr>
                <w:rFonts w:ascii="Times New Roman" w:eastAsia="Times New Roman" w:hAnsi="Times New Roman" w:cs="Times New Roman"/>
                <w:sz w:val="20"/>
                <w:szCs w:val="20"/>
              </w:rPr>
              <w:t>86994,957990</w:t>
            </w:r>
          </w:p>
          <w:p w:rsidR="008B586B" w:rsidRPr="002F1673" w:rsidRDefault="008B586B" w:rsidP="00016F06">
            <w:pPr>
              <w:suppressAutoHyphens w:val="0"/>
              <w:spacing w:after="0" w:line="240" w:lineRule="auto"/>
              <w:ind w:right="-250" w:hanging="76"/>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right="-108"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1526942,304</w:t>
            </w:r>
            <w:r w:rsidR="00193C01" w:rsidRPr="002F1673">
              <w:rPr>
                <w:rFonts w:ascii="Times New Roman" w:eastAsia="Times New Roman" w:hAnsi="Times New Roman" w:cs="Times New Roman"/>
                <w:sz w:val="20"/>
                <w:szCs w:val="20"/>
              </w:rPr>
              <w:t xml:space="preserve"> </w:t>
            </w:r>
            <w:r w:rsidRPr="002F1673">
              <w:rPr>
                <w:rFonts w:ascii="Times New Roman" w:eastAsia="Times New Roman" w:hAnsi="Times New Roman" w:cs="Times New Roman"/>
                <w:sz w:val="20"/>
                <w:szCs w:val="20"/>
              </w:rPr>
              <w:t>32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E27A95" w:rsidP="00A95B04">
            <w:pPr>
              <w:suppressAutoHyphens w:val="0"/>
              <w:spacing w:after="0" w:line="240" w:lineRule="auto"/>
              <w:ind w:left="-108"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1634331,142 24</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1516373,55972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righ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1567839,242    64</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193C01">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1641508,70898</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Средства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8B586B" w:rsidP="00016F06">
            <w:pPr>
              <w:suppressAutoHyphens w:val="0"/>
              <w:spacing w:after="0" w:line="240" w:lineRule="auto"/>
              <w:ind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381887,31613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78296,09490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8B586B" w:rsidP="00016F06">
            <w:pPr>
              <w:suppressAutoHyphens w:val="0"/>
              <w:spacing w:after="0" w:line="240" w:lineRule="auto"/>
              <w:ind w:right="-108"/>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67732</w:t>
            </w:r>
            <w:r w:rsidR="00895CD1">
              <w:rPr>
                <w:rFonts w:ascii="Times New Roman" w:eastAsia="Times New Roman" w:hAnsi="Times New Roman" w:cs="Times New Roman"/>
                <w:sz w:val="20"/>
                <w:szCs w:val="20"/>
              </w:rPr>
              <w:t>,03241</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69499,58200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71384,65751</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94974,94931</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tcPr>
          <w:p w:rsid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p>
          <w:p w:rsidR="00764F2B" w:rsidRDefault="00764F2B"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Pr>
                <w:rFonts w:ascii="Times New Roman" w:eastAsia="Calibri" w:hAnsi="Times New Roman" w:cs="Times New Roman"/>
                <w:color w:val="000000" w:themeColor="text1"/>
                <w:lang w:eastAsia="en-US"/>
              </w:rPr>
              <w:t>б</w:t>
            </w:r>
            <w:r w:rsidR="00016F06" w:rsidRPr="00764F2B">
              <w:rPr>
                <w:rFonts w:ascii="Times New Roman" w:eastAsia="Calibri" w:hAnsi="Times New Roman" w:cs="Times New Roman"/>
                <w:color w:val="000000" w:themeColor="text1"/>
                <w:lang w:eastAsia="en-US"/>
              </w:rPr>
              <w:t>юджета</w:t>
            </w:r>
          </w:p>
          <w:p w:rsidR="00016F06" w:rsidRPr="00764F2B" w:rsidRDefault="00016F06" w:rsidP="00764F2B">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Республики Крым</w:t>
            </w:r>
          </w:p>
        </w:tc>
        <w:tc>
          <w:tcPr>
            <w:tcW w:w="1134" w:type="dxa"/>
            <w:tcBorders>
              <w:top w:val="single" w:sz="4" w:space="0" w:color="auto"/>
              <w:left w:val="single" w:sz="4" w:space="0" w:color="auto"/>
              <w:bottom w:val="single" w:sz="4" w:space="0" w:color="auto"/>
              <w:right w:val="single" w:sz="4" w:space="0" w:color="auto"/>
            </w:tcBorders>
          </w:tcPr>
          <w:p w:rsidR="00016F06" w:rsidRPr="002F1673" w:rsidRDefault="00E27A95" w:rsidP="00016F06">
            <w:pPr>
              <w:suppressAutoHyphens w:val="0"/>
              <w:spacing w:after="0" w:line="240" w:lineRule="auto"/>
              <w:ind w:left="-76" w:right="-108"/>
              <w:rPr>
                <w:rFonts w:ascii="Times New Roman" w:eastAsia="Times New Roman" w:hAnsi="Times New Roman" w:cs="Times New Roman"/>
                <w:sz w:val="20"/>
                <w:szCs w:val="20"/>
              </w:rPr>
            </w:pPr>
            <w:r>
              <w:rPr>
                <w:rFonts w:ascii="Times New Roman" w:eastAsia="Times New Roman" w:hAnsi="Times New Roman" w:cs="Times New Roman"/>
                <w:sz w:val="20"/>
                <w:szCs w:val="20"/>
              </w:rPr>
              <w:t>5574019,81894</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1067023,36613</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w:t>
            </w:r>
            <w:r w:rsidR="00E27A95">
              <w:rPr>
                <w:rFonts w:ascii="Times New Roman" w:eastAsia="Times New Roman" w:hAnsi="Times New Roman" w:cs="Times New Roman"/>
                <w:sz w:val="20"/>
                <w:szCs w:val="20"/>
              </w:rPr>
              <w:t>68787,51729</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1089199,34072</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1149374,65513</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1199634,93967</w:t>
            </w:r>
          </w:p>
        </w:tc>
      </w:tr>
      <w:tr w:rsidR="00016F06" w:rsidRPr="00016F06" w:rsidTr="00193C01">
        <w:trPr>
          <w:trHeight w:val="319"/>
        </w:trPr>
        <w:tc>
          <w:tcPr>
            <w:tcW w:w="1843" w:type="dxa"/>
            <w:tcBorders>
              <w:top w:val="single" w:sz="4" w:space="0" w:color="auto"/>
              <w:left w:val="single" w:sz="4" w:space="0" w:color="auto"/>
              <w:bottom w:val="single" w:sz="4" w:space="0" w:color="auto"/>
              <w:right w:val="single" w:sz="4" w:space="0" w:color="auto"/>
            </w:tcBorders>
            <w:hideMark/>
          </w:tcPr>
          <w:p w:rsid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Средства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бюджета</w:t>
            </w:r>
            <w:r w:rsid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 xml:space="preserve"> муниципального </w:t>
            </w:r>
          </w:p>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образования</w:t>
            </w:r>
          </w:p>
        </w:tc>
        <w:tc>
          <w:tcPr>
            <w:tcW w:w="1134" w:type="dxa"/>
            <w:tcBorders>
              <w:top w:val="single" w:sz="4" w:space="0" w:color="auto"/>
              <w:left w:val="single" w:sz="4" w:space="0" w:color="auto"/>
              <w:bottom w:val="single" w:sz="4" w:space="0" w:color="auto"/>
              <w:right w:val="single" w:sz="4" w:space="0" w:color="auto"/>
            </w:tcBorders>
            <w:hideMark/>
          </w:tcPr>
          <w:p w:rsidR="00016F06" w:rsidRPr="002F1673" w:rsidRDefault="004B7D45" w:rsidP="00016F06">
            <w:pPr>
              <w:suppressAutoHyphens w:val="0"/>
              <w:spacing w:after="0" w:line="240" w:lineRule="auto"/>
              <w:ind w:left="-108" w:right="-74"/>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1931087,82283</w:t>
            </w:r>
            <w:bookmarkStart w:id="0" w:name="_GoBack"/>
            <w:bookmarkEnd w:id="0"/>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hanging="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381622,84329</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4B7D45" w:rsidP="001E40F3">
            <w:pPr>
              <w:suppressAutoHyphens w:val="0"/>
              <w:spacing w:after="0" w:line="240" w:lineRule="auto"/>
              <w:ind w:left="-108" w:right="-108"/>
              <w:jc w:val="center"/>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497811,59254</w:t>
            </w:r>
          </w:p>
        </w:tc>
        <w:tc>
          <w:tcPr>
            <w:tcW w:w="1417"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ind w:left="-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w:t>
            </w:r>
            <w:r w:rsidR="00016F06" w:rsidRPr="002F1673">
              <w:rPr>
                <w:rFonts w:ascii="Times New Roman" w:eastAsia="Times New Roman" w:hAnsi="Times New Roman" w:cs="Times New Roman"/>
                <w:sz w:val="20"/>
                <w:szCs w:val="20"/>
              </w:rPr>
              <w:t>357674,63700</w:t>
            </w:r>
          </w:p>
        </w:tc>
        <w:tc>
          <w:tcPr>
            <w:tcW w:w="1276" w:type="dxa"/>
            <w:tcBorders>
              <w:top w:val="single" w:sz="4" w:space="0" w:color="auto"/>
              <w:left w:val="single" w:sz="4" w:space="0" w:color="auto"/>
              <w:bottom w:val="single" w:sz="4" w:space="0" w:color="auto"/>
              <w:right w:val="single" w:sz="4" w:space="0" w:color="auto"/>
            </w:tcBorders>
          </w:tcPr>
          <w:p w:rsidR="00016F06" w:rsidRPr="002F1673" w:rsidRDefault="00016F06" w:rsidP="00016F06">
            <w:pPr>
              <w:suppressAutoHyphens w:val="0"/>
              <w:spacing w:after="0" w:line="240" w:lineRule="auto"/>
              <w:ind w:left="-108" w:hanging="108"/>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 xml:space="preserve">    347079,93000</w:t>
            </w:r>
          </w:p>
        </w:tc>
        <w:tc>
          <w:tcPr>
            <w:tcW w:w="1420" w:type="dxa"/>
            <w:tcBorders>
              <w:top w:val="single" w:sz="4" w:space="0" w:color="auto"/>
              <w:left w:val="single" w:sz="4" w:space="0" w:color="auto"/>
              <w:bottom w:val="single" w:sz="4" w:space="0" w:color="auto"/>
              <w:right w:val="single" w:sz="4" w:space="0" w:color="auto"/>
            </w:tcBorders>
          </w:tcPr>
          <w:p w:rsidR="00016F06" w:rsidRPr="002F1673" w:rsidRDefault="00193C01" w:rsidP="00016F06">
            <w:pPr>
              <w:suppressAutoHyphens w:val="0"/>
              <w:spacing w:after="0" w:line="240" w:lineRule="auto"/>
              <w:rPr>
                <w:rFonts w:ascii="Times New Roman" w:eastAsia="Times New Roman" w:hAnsi="Times New Roman" w:cs="Times New Roman"/>
                <w:sz w:val="20"/>
                <w:szCs w:val="20"/>
              </w:rPr>
            </w:pPr>
            <w:r w:rsidRPr="002F1673">
              <w:rPr>
                <w:rFonts w:ascii="Times New Roman" w:eastAsia="Times New Roman" w:hAnsi="Times New Roman" w:cs="Times New Roman"/>
                <w:sz w:val="20"/>
                <w:szCs w:val="20"/>
              </w:rPr>
              <w:t>346898,82000</w:t>
            </w:r>
          </w:p>
        </w:tc>
      </w:tr>
      <w:tr w:rsidR="00016F06" w:rsidRPr="00016F06" w:rsidTr="00193C01">
        <w:trPr>
          <w:trHeight w:val="373"/>
        </w:trPr>
        <w:tc>
          <w:tcPr>
            <w:tcW w:w="1843" w:type="dxa"/>
            <w:tcBorders>
              <w:top w:val="single" w:sz="4" w:space="0" w:color="auto"/>
              <w:left w:val="single" w:sz="4" w:space="0" w:color="auto"/>
              <w:bottom w:val="single" w:sz="4" w:space="0" w:color="auto"/>
              <w:right w:val="single" w:sz="4" w:space="0" w:color="auto"/>
            </w:tcBorders>
            <w:hideMark/>
          </w:tcPr>
          <w:p w:rsidR="00016F06" w:rsidRPr="00764F2B" w:rsidRDefault="00016F06" w:rsidP="00016F06">
            <w:pPr>
              <w:suppressAutoHyphens w:val="0"/>
              <w:autoSpaceDE w:val="0"/>
              <w:autoSpaceDN w:val="0"/>
              <w:adjustRightInd w:val="0"/>
              <w:spacing w:after="0" w:line="240" w:lineRule="auto"/>
              <w:rPr>
                <w:rFonts w:ascii="Times New Roman" w:eastAsia="Calibri" w:hAnsi="Times New Roman" w:cs="Times New Roman"/>
                <w:color w:val="000000" w:themeColor="text1"/>
                <w:lang w:eastAsia="en-US"/>
              </w:rPr>
            </w:pPr>
            <w:r w:rsidRPr="00764F2B">
              <w:rPr>
                <w:rFonts w:ascii="Times New Roman" w:eastAsia="Calibri" w:hAnsi="Times New Roman" w:cs="Times New Roman"/>
                <w:color w:val="000000" w:themeColor="text1"/>
                <w:lang w:eastAsia="en-US"/>
              </w:rPr>
              <w:t xml:space="preserve">Другие </w:t>
            </w:r>
            <w:r w:rsidR="00764F2B" w:rsidRPr="00764F2B">
              <w:rPr>
                <w:rFonts w:ascii="Times New Roman" w:eastAsia="Calibri" w:hAnsi="Times New Roman" w:cs="Times New Roman"/>
                <w:color w:val="000000" w:themeColor="text1"/>
                <w:lang w:eastAsia="en-US"/>
              </w:rPr>
              <w:t xml:space="preserve">                </w:t>
            </w:r>
            <w:r w:rsidRPr="00764F2B">
              <w:rPr>
                <w:rFonts w:ascii="Times New Roman" w:eastAsia="Calibri" w:hAnsi="Times New Roman" w:cs="Times New Roman"/>
                <w:color w:val="000000" w:themeColor="text1"/>
                <w:lang w:eastAsia="en-US"/>
              </w:rPr>
              <w:t>источники</w:t>
            </w:r>
          </w:p>
        </w:tc>
        <w:tc>
          <w:tcPr>
            <w:tcW w:w="1134"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417" w:type="dxa"/>
            <w:tcBorders>
              <w:top w:val="single" w:sz="4" w:space="0" w:color="auto"/>
              <w:left w:val="single" w:sz="4" w:space="0" w:color="auto"/>
              <w:bottom w:val="single" w:sz="4" w:space="0" w:color="auto"/>
              <w:right w:val="single" w:sz="4" w:space="0" w:color="auto"/>
            </w:tcBorders>
            <w:hideMark/>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p>
        </w:tc>
        <w:tc>
          <w:tcPr>
            <w:tcW w:w="1420" w:type="dxa"/>
            <w:tcBorders>
              <w:top w:val="single" w:sz="4" w:space="0" w:color="auto"/>
              <w:left w:val="single" w:sz="4" w:space="0" w:color="auto"/>
              <w:bottom w:val="single" w:sz="4" w:space="0" w:color="auto"/>
              <w:right w:val="single" w:sz="4" w:space="0" w:color="auto"/>
            </w:tcBorders>
          </w:tcPr>
          <w:p w:rsidR="00016F06" w:rsidRPr="00016F06" w:rsidRDefault="00016F06" w:rsidP="00016F06">
            <w:pPr>
              <w:suppressAutoHyphens w:val="0"/>
              <w:spacing w:after="0" w:line="240" w:lineRule="auto"/>
              <w:jc w:val="center"/>
              <w:rPr>
                <w:rFonts w:ascii="Times New Roman" w:eastAsia="Times New Roman" w:hAnsi="Times New Roman" w:cs="Times New Roman"/>
                <w:sz w:val="20"/>
                <w:szCs w:val="20"/>
              </w:rPr>
            </w:pPr>
            <w:r w:rsidRPr="00016F06">
              <w:rPr>
                <w:rFonts w:ascii="Times New Roman" w:eastAsia="Times New Roman" w:hAnsi="Times New Roman" w:cs="Times New Roman"/>
                <w:sz w:val="20"/>
                <w:szCs w:val="20"/>
              </w:rPr>
              <w:t>-</w:t>
            </w:r>
          </w:p>
        </w:tc>
      </w:tr>
    </w:tbl>
    <w:p w:rsidR="00581B6C" w:rsidRDefault="00581B6C">
      <w:pPr>
        <w:widowControl w:val="0"/>
        <w:tabs>
          <w:tab w:val="left" w:pos="567"/>
        </w:tabs>
        <w:spacing w:after="0" w:line="240" w:lineRule="auto"/>
        <w:jc w:val="both"/>
        <w:rPr>
          <w:rFonts w:ascii="Times New Roman" w:eastAsia="Times New Roman" w:hAnsi="Times New Roman" w:cs="Times New Roman"/>
          <w:color w:val="000000"/>
          <w:sz w:val="24"/>
          <w:szCs w:val="24"/>
        </w:rPr>
      </w:pPr>
    </w:p>
    <w:p w:rsidR="00581B6C" w:rsidRPr="00193C01" w:rsidRDefault="002B0D0C">
      <w:pPr>
        <w:widowControl w:val="0"/>
        <w:spacing w:after="0" w:line="240" w:lineRule="auto"/>
        <w:jc w:val="both"/>
        <w:rPr>
          <w:rFonts w:ascii="Times New Roman" w:eastAsia="Times New Roman" w:hAnsi="Times New Roman" w:cs="Times New Roman"/>
          <w:b/>
          <w:color w:val="000000"/>
          <w:sz w:val="24"/>
          <w:szCs w:val="24"/>
        </w:rPr>
      </w:pPr>
      <w:r>
        <w:rPr>
          <w:rFonts w:ascii="Times New Roman" w:eastAsia="Calibri" w:hAnsi="Times New Roman" w:cs="Times New Roman"/>
          <w:sz w:val="24"/>
          <w:szCs w:val="24"/>
        </w:rPr>
        <w:t xml:space="preserve">          </w:t>
      </w:r>
      <w:r w:rsidRPr="00193C01">
        <w:rPr>
          <w:rFonts w:ascii="Times New Roman" w:eastAsia="Calibri" w:hAnsi="Times New Roman" w:cs="Times New Roman"/>
          <w:sz w:val="24"/>
          <w:szCs w:val="24"/>
        </w:rPr>
        <w:t>1.3  А</w:t>
      </w:r>
      <w:r w:rsidRPr="00193C01">
        <w:rPr>
          <w:rFonts w:ascii="Times New Roman" w:eastAsia="Times New Roman" w:hAnsi="Times New Roman" w:cs="Times New Roman"/>
          <w:color w:val="000000"/>
          <w:sz w:val="24"/>
          <w:szCs w:val="24"/>
        </w:rPr>
        <w:t xml:space="preserve">бзац 1 раздела 8 </w:t>
      </w:r>
      <w:r w:rsidRPr="00193C01">
        <w:rPr>
          <w:rFonts w:ascii="Times New Roman" w:eastAsia="Times New Roman" w:hAnsi="Times New Roman" w:cs="Times New Roman"/>
          <w:sz w:val="24"/>
          <w:szCs w:val="24"/>
        </w:rPr>
        <w:t>«</w:t>
      </w:r>
      <w:r w:rsidRPr="00193C01">
        <w:rPr>
          <w:rFonts w:ascii="Times New Roman" w:eastAsia="Calibri" w:hAnsi="Times New Roman" w:cs="Times New Roman"/>
          <w:bCs/>
          <w:sz w:val="24"/>
          <w:szCs w:val="24"/>
        </w:rPr>
        <w:t>Обоснование объема финансовых ресурсов, необходимых для реализации муниципальной программы</w:t>
      </w:r>
      <w:r w:rsidRPr="00193C01">
        <w:rPr>
          <w:rFonts w:ascii="Times New Roman" w:eastAsia="Times New Roman" w:hAnsi="Times New Roman" w:cs="Times New Roman"/>
          <w:sz w:val="24"/>
          <w:szCs w:val="24"/>
        </w:rPr>
        <w:t xml:space="preserve">» изложить </w:t>
      </w:r>
      <w:r w:rsidRPr="00193C01">
        <w:rPr>
          <w:rFonts w:ascii="Times New Roman" w:eastAsia="Times New Roman" w:hAnsi="Times New Roman" w:cs="Times New Roman"/>
          <w:color w:val="000000"/>
          <w:sz w:val="24"/>
          <w:szCs w:val="24"/>
        </w:rPr>
        <w:t>в следующей редакции</w:t>
      </w:r>
      <w:r w:rsidRPr="00193C01">
        <w:rPr>
          <w:rFonts w:ascii="Times New Roman" w:eastAsia="Times New Roman" w:hAnsi="Times New Roman" w:cs="Times New Roman"/>
          <w:bCs/>
          <w:color w:val="000000"/>
          <w:sz w:val="24"/>
          <w:szCs w:val="24"/>
        </w:rPr>
        <w:t>:</w:t>
      </w:r>
    </w:p>
    <w:p w:rsidR="00581B6C" w:rsidRDefault="002B0D0C">
      <w:pPr>
        <w:spacing w:after="0" w:line="240" w:lineRule="auto"/>
        <w:jc w:val="both"/>
        <w:rPr>
          <w:rFonts w:ascii="Times New Roman" w:eastAsia="Calibri" w:hAnsi="Times New Roman" w:cs="Times New Roman"/>
          <w:sz w:val="24"/>
          <w:szCs w:val="24"/>
        </w:rPr>
      </w:pPr>
      <w:proofErr w:type="gramStart"/>
      <w:r w:rsidRPr="00193C01">
        <w:rPr>
          <w:rFonts w:ascii="Times New Roman" w:eastAsia="Calibri" w:hAnsi="Times New Roman" w:cs="Times New Roman"/>
          <w:sz w:val="24"/>
          <w:szCs w:val="24"/>
        </w:rPr>
        <w:t xml:space="preserve">«Общий объем финансирования муниципальной программы составляет                                </w:t>
      </w:r>
      <w:r w:rsidR="00E27A95">
        <w:rPr>
          <w:rFonts w:ascii="Times New Roman" w:eastAsia="Calibri" w:hAnsi="Times New Roman" w:cs="Times New Roman"/>
          <w:sz w:val="24"/>
          <w:szCs w:val="24"/>
        </w:rPr>
        <w:t>7 886 994,95790</w:t>
      </w:r>
      <w:r w:rsidRPr="00193C01">
        <w:rPr>
          <w:rFonts w:ascii="Times New Roman" w:eastAsia="Calibri" w:hAnsi="Times New Roman" w:cs="Times New Roman"/>
          <w:sz w:val="24"/>
          <w:szCs w:val="24"/>
        </w:rPr>
        <w:t xml:space="preserve"> тыс. руб., в том числе по годам: 2021 год –  1 526 942,30432 тыс. руб., </w:t>
      </w:r>
      <w:r w:rsidR="00193C01" w:rsidRPr="00193C01">
        <w:rPr>
          <w:rFonts w:ascii="Times New Roman" w:eastAsia="Calibri" w:hAnsi="Times New Roman" w:cs="Times New Roman"/>
          <w:sz w:val="24"/>
          <w:szCs w:val="24"/>
        </w:rPr>
        <w:t xml:space="preserve">      </w:t>
      </w:r>
      <w:r w:rsidR="001E40F3">
        <w:rPr>
          <w:rFonts w:ascii="Times New Roman" w:eastAsia="Calibri" w:hAnsi="Times New Roman" w:cs="Times New Roman"/>
          <w:sz w:val="24"/>
          <w:szCs w:val="24"/>
        </w:rPr>
        <w:t xml:space="preserve">       2022 год –1</w:t>
      </w:r>
      <w:r w:rsidR="00E27A95">
        <w:rPr>
          <w:rFonts w:ascii="Times New Roman" w:eastAsia="Calibri" w:hAnsi="Times New Roman" w:cs="Times New Roman"/>
          <w:sz w:val="24"/>
          <w:szCs w:val="24"/>
        </w:rPr>
        <w:t> 634331,14224</w:t>
      </w:r>
      <w:r w:rsidR="00193C01" w:rsidRPr="00193C01">
        <w:rPr>
          <w:rFonts w:ascii="Times New Roman" w:eastAsia="Calibri" w:hAnsi="Times New Roman" w:cs="Times New Roman"/>
          <w:sz w:val="24"/>
          <w:szCs w:val="24"/>
        </w:rPr>
        <w:t xml:space="preserve"> тыс. руб., </w:t>
      </w:r>
      <w:r w:rsidRPr="00193C01">
        <w:rPr>
          <w:rFonts w:ascii="Times New Roman" w:eastAsia="Calibri" w:hAnsi="Times New Roman" w:cs="Times New Roman"/>
          <w:sz w:val="24"/>
          <w:szCs w:val="24"/>
        </w:rPr>
        <w:t xml:space="preserve">2023 год –  </w:t>
      </w:r>
      <w:r w:rsidR="00193C01" w:rsidRPr="00193C01">
        <w:rPr>
          <w:rFonts w:ascii="Times New Roman" w:eastAsia="Calibri" w:hAnsi="Times New Roman" w:cs="Times New Roman"/>
          <w:sz w:val="24"/>
          <w:szCs w:val="24"/>
        </w:rPr>
        <w:t>1 516 373,55972</w:t>
      </w:r>
      <w:r w:rsidRPr="00193C01">
        <w:rPr>
          <w:rFonts w:ascii="Times New Roman" w:eastAsia="Calibri" w:hAnsi="Times New Roman" w:cs="Times New Roman"/>
          <w:sz w:val="24"/>
          <w:szCs w:val="24"/>
        </w:rPr>
        <w:t xml:space="preserve"> тыс. руб., </w:t>
      </w:r>
      <w:r w:rsidR="00193C01" w:rsidRPr="00193C01">
        <w:rPr>
          <w:rFonts w:ascii="Times New Roman" w:eastAsia="Calibri" w:hAnsi="Times New Roman" w:cs="Times New Roman"/>
          <w:sz w:val="24"/>
          <w:szCs w:val="24"/>
        </w:rPr>
        <w:t xml:space="preserve">                               2024 год – 1 567 839,24264</w:t>
      </w:r>
      <w:r w:rsidRPr="00193C01">
        <w:rPr>
          <w:rFonts w:ascii="Times New Roman" w:eastAsia="Calibri" w:hAnsi="Times New Roman" w:cs="Times New Roman"/>
          <w:sz w:val="24"/>
          <w:szCs w:val="24"/>
        </w:rPr>
        <w:t xml:space="preserve"> тыс. руб</w:t>
      </w:r>
      <w:r w:rsidR="00193C01" w:rsidRPr="00193C01">
        <w:rPr>
          <w:rFonts w:ascii="Times New Roman" w:eastAsia="Calibri" w:hAnsi="Times New Roman" w:cs="Times New Roman"/>
          <w:sz w:val="24"/>
          <w:szCs w:val="24"/>
        </w:rPr>
        <w:t>. ,  2025 год –  1641</w:t>
      </w:r>
      <w:r w:rsidR="0008097A">
        <w:rPr>
          <w:rFonts w:ascii="Times New Roman" w:eastAsia="Calibri" w:hAnsi="Times New Roman" w:cs="Times New Roman"/>
          <w:sz w:val="24"/>
          <w:szCs w:val="24"/>
        </w:rPr>
        <w:t xml:space="preserve"> </w:t>
      </w:r>
      <w:r w:rsidR="00193C01" w:rsidRPr="00193C01">
        <w:rPr>
          <w:rFonts w:ascii="Times New Roman" w:eastAsia="Calibri" w:hAnsi="Times New Roman" w:cs="Times New Roman"/>
          <w:sz w:val="24"/>
          <w:szCs w:val="24"/>
        </w:rPr>
        <w:t>508,70898 тыс. руб. »</w:t>
      </w:r>
      <w:r w:rsidR="00193C01">
        <w:rPr>
          <w:rFonts w:ascii="Times New Roman" w:eastAsia="Calibri" w:hAnsi="Times New Roman" w:cs="Times New Roman"/>
          <w:sz w:val="24"/>
          <w:szCs w:val="24"/>
        </w:rPr>
        <w:t>.</w:t>
      </w:r>
      <w:proofErr w:type="gramEnd"/>
    </w:p>
    <w:p w:rsidR="00581B6C" w:rsidRDefault="001C2F10">
      <w:pPr>
        <w:spacing w:after="0" w:line="240" w:lineRule="auto"/>
        <w:contextualSpacing/>
        <w:jc w:val="both"/>
        <w:rPr>
          <w:rFonts w:ascii="Times New Roman" w:eastAsia="Calibri" w:hAnsi="Times New Roman" w:cs="Times New Roman"/>
          <w:color w:val="000000" w:themeColor="text1"/>
          <w:sz w:val="24"/>
          <w:szCs w:val="24"/>
        </w:rPr>
      </w:pPr>
      <w:r>
        <w:rPr>
          <w:rFonts w:ascii="Times New Roman" w:eastAsia="Calibri" w:hAnsi="Times New Roman" w:cs="Times New Roman"/>
          <w:sz w:val="24"/>
          <w:szCs w:val="24"/>
        </w:rPr>
        <w:t xml:space="preserve">          1.4 Приложение № 3</w:t>
      </w:r>
      <w:r w:rsidR="002B0D0C">
        <w:rPr>
          <w:rFonts w:ascii="Times New Roman" w:eastAsia="Calibri" w:hAnsi="Times New Roman" w:cs="Times New Roman"/>
          <w:sz w:val="24"/>
          <w:szCs w:val="24"/>
        </w:rPr>
        <w:t xml:space="preserve"> к муниципальной программе развития образования в городском округе Евпатория Республики Крым изложить в новой редакции                    </w:t>
      </w:r>
      <w:r w:rsidR="002B0D0C">
        <w:rPr>
          <w:rFonts w:ascii="Times New Roman" w:eastAsia="Calibri" w:hAnsi="Times New Roman" w:cs="Times New Roman"/>
          <w:color w:val="000000" w:themeColor="text1"/>
          <w:sz w:val="24"/>
          <w:szCs w:val="24"/>
        </w:rPr>
        <w:t>(приложение 1).</w:t>
      </w:r>
    </w:p>
    <w:p w:rsidR="00581B6C" w:rsidRDefault="002B0D0C" w:rsidP="001C2F10">
      <w:pPr>
        <w:spacing w:after="0" w:line="240" w:lineRule="auto"/>
        <w:contextualSpacing/>
        <w:jc w:val="both"/>
        <w:rPr>
          <w:rFonts w:ascii="Times New Roman" w:eastAsia="Courier New" w:hAnsi="Times New Roman" w:cs="Times New Roman"/>
          <w:sz w:val="24"/>
          <w:szCs w:val="24"/>
        </w:rPr>
      </w:pPr>
      <w:r>
        <w:rPr>
          <w:rFonts w:ascii="Times New Roman" w:eastAsia="Calibri" w:hAnsi="Times New Roman" w:cs="Times New Roman"/>
          <w:sz w:val="24"/>
          <w:szCs w:val="24"/>
        </w:rPr>
        <w:t xml:space="preserve">          Настоящее постановление вступает в силу со дня его обнародования на официальном портале Правительства Республики Крым - </w:t>
      </w:r>
      <w:hyperlink r:id="rId13">
        <w:r>
          <w:rPr>
            <w:rFonts w:ascii="Times New Roman" w:eastAsia="Calibri" w:hAnsi="Times New Roman" w:cs="Times New Roman"/>
            <w:sz w:val="24"/>
            <w:szCs w:val="24"/>
          </w:rPr>
          <w:t>http://rk.gov.ru</w:t>
        </w:r>
      </w:hyperlink>
      <w:r>
        <w:rPr>
          <w:rFonts w:ascii="Times New Roman" w:eastAsia="Calibri" w:hAnsi="Times New Roman" w:cs="Times New Roman"/>
          <w:sz w:val="24"/>
          <w:szCs w:val="24"/>
        </w:rPr>
        <w:t xml:space="preserve"> в разделе: муниципальные образования, подраздел: Евпатория, а также на официальном сайте муниципального образования городской округ Евпатория Республики                                  Крым - http://my-evp.ru в разделе Документы, подраздел - Документы администрации города в информационно-телекоммуникационной сети общего пользования, а также путём опубликования информационного сообщения о нем в печатных средствах массовой информации, учрежденных органом местного самоуправления города Евпатории Республики Крым.</w:t>
      </w:r>
    </w:p>
    <w:p w:rsidR="00581B6C" w:rsidRDefault="002B0D0C">
      <w:pPr>
        <w:pStyle w:val="aff4"/>
        <w:numPr>
          <w:ilvl w:val="0"/>
          <w:numId w:val="1"/>
        </w:numPr>
        <w:spacing w:after="0" w:line="240" w:lineRule="auto"/>
        <w:ind w:left="0" w:firstLine="709"/>
        <w:jc w:val="both"/>
        <w:rPr>
          <w:rFonts w:ascii="Times New Roman" w:eastAsia="Courier New" w:hAnsi="Times New Roman" w:cs="Times New Roman"/>
          <w:sz w:val="24"/>
          <w:szCs w:val="24"/>
        </w:rPr>
      </w:pPr>
      <w:r>
        <w:rPr>
          <w:rFonts w:ascii="Times New Roman" w:eastAsia="Times New Roman" w:hAnsi="Times New Roman" w:cs="Times New Roman"/>
          <w:sz w:val="24"/>
          <w:szCs w:val="24"/>
        </w:rPr>
        <w:t xml:space="preserve">Контроль за исполнением настоящего постановления возложить на заместителя </w:t>
      </w:r>
      <w:proofErr w:type="gramStart"/>
      <w:r>
        <w:rPr>
          <w:rFonts w:ascii="Times New Roman" w:eastAsia="Times New Roman" w:hAnsi="Times New Roman" w:cs="Times New Roman"/>
          <w:sz w:val="24"/>
          <w:szCs w:val="24"/>
        </w:rPr>
        <w:t>главы администрации города Евпатории Республики</w:t>
      </w:r>
      <w:proofErr w:type="gramEnd"/>
      <w:r>
        <w:rPr>
          <w:rFonts w:ascii="Times New Roman" w:eastAsia="Times New Roman" w:hAnsi="Times New Roman" w:cs="Times New Roman"/>
          <w:sz w:val="24"/>
          <w:szCs w:val="24"/>
        </w:rPr>
        <w:t xml:space="preserve"> Крым, курирующего управление образования администрации города Евпатории Республики Крым.</w:t>
      </w: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widowControl w:val="0"/>
        <w:spacing w:after="0" w:line="240" w:lineRule="auto"/>
        <w:jc w:val="both"/>
        <w:rPr>
          <w:rFonts w:ascii="Times New Roman" w:eastAsia="Times New Roman" w:hAnsi="Times New Roman" w:cs="Times New Roman"/>
          <w:sz w:val="24"/>
          <w:szCs w:val="24"/>
        </w:rPr>
      </w:pPr>
    </w:p>
    <w:p w:rsidR="00581B6C" w:rsidRDefault="00581B6C">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Times New Roman" w:hAnsi="Times New Roman" w:cs="Times New Roman"/>
          <w:sz w:val="24"/>
          <w:szCs w:val="24"/>
        </w:rPr>
      </w:pPr>
    </w:p>
    <w:p w:rsidR="00185FFE" w:rsidRDefault="00185FFE">
      <w:pPr>
        <w:spacing w:after="0" w:line="240" w:lineRule="auto"/>
        <w:jc w:val="both"/>
        <w:rPr>
          <w:rFonts w:ascii="Times New Roman" w:eastAsia="Calibri" w:hAnsi="Times New Roman" w:cs="Times New Roman"/>
          <w:sz w:val="24"/>
          <w:szCs w:val="24"/>
        </w:rPr>
      </w:pPr>
    </w:p>
    <w:p w:rsidR="00581B6C" w:rsidRDefault="002B0D0C">
      <w:pPr>
        <w:spacing w:after="0" w:line="240" w:lineRule="auto"/>
        <w:rPr>
          <w:rFonts w:ascii="Times New Roman" w:eastAsia="Calibri" w:hAnsi="Times New Roman" w:cs="Times New Roman"/>
          <w:sz w:val="28"/>
          <w:szCs w:val="28"/>
        </w:rPr>
      </w:pPr>
      <w:proofErr w:type="spellStart"/>
      <w:r>
        <w:rPr>
          <w:rFonts w:ascii="Times New Roman" w:eastAsia="Calibri" w:hAnsi="Times New Roman" w:cs="Times New Roman"/>
          <w:sz w:val="28"/>
          <w:szCs w:val="28"/>
        </w:rPr>
        <w:t>Врио</w:t>
      </w:r>
      <w:proofErr w:type="spellEnd"/>
      <w:r>
        <w:rPr>
          <w:rFonts w:ascii="Times New Roman" w:eastAsia="Calibri" w:hAnsi="Times New Roman" w:cs="Times New Roman"/>
          <w:sz w:val="28"/>
          <w:szCs w:val="28"/>
        </w:rPr>
        <w:t xml:space="preserve"> главы администрации                                                      </w:t>
      </w:r>
    </w:p>
    <w:p w:rsidR="00581B6C" w:rsidRDefault="002B0D0C">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города  Евпатории Республики Крым</w:t>
      </w:r>
      <w:r>
        <w:rPr>
          <w:rFonts w:ascii="Times New Roman" w:eastAsia="Calibri" w:hAnsi="Times New Roman" w:cs="Times New Roman"/>
          <w:sz w:val="28"/>
          <w:szCs w:val="28"/>
        </w:rPr>
        <w:tab/>
        <w:t xml:space="preserve">                                    А.А. Лоскутов</w:t>
      </w:r>
    </w:p>
    <w:p w:rsidR="00581B6C" w:rsidRDefault="00581B6C">
      <w:pPr>
        <w:spacing w:after="0" w:line="240" w:lineRule="auto"/>
        <w:rPr>
          <w:rFonts w:ascii="Times New Roman" w:eastAsia="Calibri" w:hAnsi="Times New Roman" w:cs="Times New Roman"/>
          <w:sz w:val="24"/>
          <w:szCs w:val="24"/>
          <w:u w:val="single"/>
        </w:rPr>
        <w:sectPr w:rsidR="00581B6C">
          <w:headerReference w:type="even" r:id="rId14"/>
          <w:headerReference w:type="default" r:id="rId15"/>
          <w:footerReference w:type="even" r:id="rId16"/>
          <w:footerReference w:type="default" r:id="rId17"/>
          <w:headerReference w:type="first" r:id="rId18"/>
          <w:footerReference w:type="first" r:id="rId19"/>
          <w:pgSz w:w="11906" w:h="16838"/>
          <w:pgMar w:top="1134" w:right="849" w:bottom="993" w:left="1701" w:header="709" w:footer="709" w:gutter="0"/>
          <w:cols w:space="720"/>
          <w:formProt w:val="0"/>
          <w:docGrid w:linePitch="100" w:charSpace="4096"/>
        </w:sectPr>
      </w:pPr>
    </w:p>
    <w:p w:rsidR="00581B6C" w:rsidRDefault="002B0D0C" w:rsidP="0005443C">
      <w:pPr>
        <w:spacing w:after="0" w:line="240" w:lineRule="auto"/>
        <w:ind w:right="-116"/>
        <w:contextualSpacing/>
        <w:rPr>
          <w:rFonts w:ascii="Times New Roman" w:eastAsia="Times New Roman" w:hAnsi="Times New Roman"/>
          <w:sz w:val="24"/>
          <w:szCs w:val="24"/>
        </w:rPr>
      </w:pPr>
      <w:r>
        <w:rPr>
          <w:rFonts w:ascii="Times New Roman" w:eastAsia="Times New Roman" w:hAnsi="Times New Roman" w:cs="Times New Roman"/>
          <w:sz w:val="24"/>
          <w:szCs w:val="24"/>
        </w:rPr>
        <w:lastRenderedPageBreak/>
        <w:t xml:space="preserve">                                                                                                                                                               </w:t>
      </w:r>
      <w:r w:rsidR="0005443C">
        <w:rPr>
          <w:rFonts w:ascii="Times New Roman" w:eastAsia="Times New Roman" w:hAnsi="Times New Roman" w:cs="Times New Roman"/>
          <w:sz w:val="24"/>
          <w:szCs w:val="24"/>
        </w:rPr>
        <w:t xml:space="preserve"> </w:t>
      </w:r>
    </w:p>
    <w:p w:rsidR="00581B6C" w:rsidRDefault="002B0D0C">
      <w:pPr>
        <w:spacing w:after="0" w:line="240" w:lineRule="auto"/>
        <w:ind w:left="10065" w:right="-116"/>
        <w:rPr>
          <w:rFonts w:ascii="Times New Roman" w:eastAsia="Times New Roman" w:hAnsi="Times New Roman"/>
          <w:sz w:val="24"/>
          <w:szCs w:val="24"/>
        </w:rPr>
      </w:pPr>
      <w:r>
        <w:rPr>
          <w:rFonts w:ascii="Times New Roman" w:eastAsia="Times New Roman" w:hAnsi="Times New Roman"/>
          <w:sz w:val="24"/>
          <w:szCs w:val="24"/>
        </w:rPr>
        <w:t xml:space="preserve">Приложение № 3                                                                                                                                                                                                                                                                                                                                                                                                                  к муниципальной программе развития образования  в городском округе Евпатория Республики Крым  </w:t>
      </w:r>
    </w:p>
    <w:p w:rsidR="00581B6C" w:rsidRDefault="00581B6C">
      <w:pPr>
        <w:spacing w:after="0" w:line="240" w:lineRule="auto"/>
        <w:rPr>
          <w:rFonts w:ascii="Times New Roman" w:eastAsia="Times New Roman" w:hAnsi="Times New Roman"/>
          <w:b/>
          <w:sz w:val="24"/>
          <w:szCs w:val="24"/>
        </w:rPr>
      </w:pPr>
    </w:p>
    <w:tbl>
      <w:tblPr>
        <w:tblW w:w="14572" w:type="dxa"/>
        <w:tblInd w:w="103" w:type="dxa"/>
        <w:tblLayout w:type="fixed"/>
        <w:tblLook w:val="04A0" w:firstRow="1" w:lastRow="0" w:firstColumn="1" w:lastColumn="0" w:noHBand="0" w:noVBand="1"/>
      </w:tblPr>
      <w:tblGrid>
        <w:gridCol w:w="753"/>
        <w:gridCol w:w="12803"/>
        <w:gridCol w:w="1016"/>
      </w:tblGrid>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restart"/>
            <w:shd w:val="clear" w:color="000000" w:fill="FFFFFF"/>
            <w:vAlign w:val="bottom"/>
          </w:tcPr>
          <w:p w:rsidR="00581B6C" w:rsidRDefault="00581B6C">
            <w:pPr>
              <w:widowControl w:val="0"/>
              <w:spacing w:after="0" w:line="240" w:lineRule="auto"/>
              <w:jc w:val="center"/>
              <w:rPr>
                <w:rFonts w:ascii="Times New Roman" w:eastAsia="Times New Roman" w:hAnsi="Times New Roman" w:cs="Times New Roman"/>
                <w:b/>
                <w:bCs/>
                <w:color w:val="000000"/>
                <w:sz w:val="24"/>
                <w:szCs w:val="24"/>
              </w:rPr>
            </w:pPr>
          </w:p>
          <w:p w:rsidR="00581B6C" w:rsidRDefault="002B0D0C">
            <w:pPr>
              <w:widowControl w:val="0"/>
              <w:spacing w:after="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Ресурсное обеспечение и прогнозная  оценка расходов на реализацию </w:t>
            </w:r>
            <w:r>
              <w:rPr>
                <w:rFonts w:ascii="Times New Roman" w:eastAsia="Times New Roman" w:hAnsi="Times New Roman" w:cs="Times New Roman"/>
                <w:b/>
                <w:bCs/>
                <w:color w:val="000000"/>
                <w:sz w:val="24"/>
                <w:szCs w:val="24"/>
              </w:rPr>
              <w:br/>
              <w:t>Муниципальной программы развития образования в городском округе Евпатория Республики Крым по источникам финансирования</w:t>
            </w: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15"/>
        </w:trPr>
        <w:tc>
          <w:tcPr>
            <w:tcW w:w="753" w:type="dxa"/>
            <w:shd w:val="clear" w:color="000000" w:fill="FFFFFF"/>
            <w:vAlign w:val="bottom"/>
          </w:tcPr>
          <w:p w:rsidR="00581B6C" w:rsidRDefault="00581B6C">
            <w:pPr>
              <w:widowControl w:val="0"/>
              <w:spacing w:after="0" w:line="240" w:lineRule="auto"/>
              <w:jc w:val="center"/>
              <w:rPr>
                <w:rFonts w:ascii="Calibri" w:eastAsia="Times New Roman" w:hAnsi="Calibri" w:cs="Times New Roman"/>
                <w:b/>
                <w:bCs/>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r w:rsidR="00581B6C">
        <w:trPr>
          <w:trHeight w:val="345"/>
        </w:trPr>
        <w:tc>
          <w:tcPr>
            <w:tcW w:w="753" w:type="dxa"/>
            <w:shd w:val="clear" w:color="000000" w:fill="FFFFFF"/>
            <w:vAlign w:val="bottom"/>
          </w:tcPr>
          <w:p w:rsidR="00581B6C" w:rsidRDefault="00581B6C">
            <w:pPr>
              <w:widowControl w:val="0"/>
              <w:spacing w:after="0" w:line="240" w:lineRule="auto"/>
              <w:rPr>
                <w:rFonts w:ascii="Calibri" w:eastAsia="Times New Roman" w:hAnsi="Calibri" w:cs="Times New Roman"/>
                <w:color w:val="000000"/>
                <w:sz w:val="24"/>
                <w:szCs w:val="24"/>
              </w:rPr>
            </w:pPr>
          </w:p>
        </w:tc>
        <w:tc>
          <w:tcPr>
            <w:tcW w:w="12803" w:type="dxa"/>
            <w:vMerge/>
            <w:vAlign w:val="center"/>
          </w:tcPr>
          <w:p w:rsidR="00581B6C" w:rsidRDefault="00581B6C">
            <w:pPr>
              <w:widowControl w:val="0"/>
              <w:spacing w:after="0" w:line="240" w:lineRule="auto"/>
              <w:rPr>
                <w:rFonts w:ascii="Times New Roman" w:eastAsia="Times New Roman" w:hAnsi="Times New Roman" w:cs="Times New Roman"/>
                <w:b/>
                <w:bCs/>
                <w:color w:val="000000"/>
                <w:sz w:val="24"/>
                <w:szCs w:val="24"/>
              </w:rPr>
            </w:pPr>
          </w:p>
        </w:tc>
        <w:tc>
          <w:tcPr>
            <w:tcW w:w="1016" w:type="dxa"/>
            <w:shd w:val="clear" w:color="000000" w:fill="FFFFFF"/>
            <w:vAlign w:val="bottom"/>
          </w:tcPr>
          <w:p w:rsidR="00581B6C" w:rsidRDefault="00581B6C">
            <w:pPr>
              <w:widowControl w:val="0"/>
              <w:spacing w:after="0" w:line="240" w:lineRule="auto"/>
              <w:rPr>
                <w:rFonts w:ascii="Calibri" w:eastAsia="Times New Roman" w:hAnsi="Calibri" w:cs="Times New Roman"/>
                <w:color w:val="FF0000"/>
                <w:sz w:val="24"/>
                <w:szCs w:val="24"/>
              </w:rPr>
            </w:pPr>
          </w:p>
        </w:tc>
      </w:tr>
    </w:tbl>
    <w:p w:rsidR="00614358" w:rsidRDefault="00614358">
      <w:pPr>
        <w:spacing w:after="0" w:line="240" w:lineRule="auto"/>
        <w:rPr>
          <w:rFonts w:ascii="Times New Roman" w:eastAsia="Times New Roman" w:hAnsi="Times New Roman"/>
          <w:b/>
          <w:sz w:val="24"/>
          <w:szCs w:val="24"/>
        </w:rPr>
      </w:pPr>
    </w:p>
    <w:tbl>
      <w:tblPr>
        <w:tblW w:w="15701" w:type="dxa"/>
        <w:tblInd w:w="-1026" w:type="dxa"/>
        <w:tblLayout w:type="fixed"/>
        <w:tblLook w:val="04A0" w:firstRow="1" w:lastRow="0" w:firstColumn="1" w:lastColumn="0" w:noHBand="0" w:noVBand="1"/>
      </w:tblPr>
      <w:tblGrid>
        <w:gridCol w:w="708"/>
        <w:gridCol w:w="1844"/>
        <w:gridCol w:w="1417"/>
        <w:gridCol w:w="2694"/>
        <w:gridCol w:w="2693"/>
        <w:gridCol w:w="1417"/>
        <w:gridCol w:w="993"/>
        <w:gridCol w:w="992"/>
        <w:gridCol w:w="992"/>
        <w:gridCol w:w="992"/>
        <w:gridCol w:w="959"/>
      </w:tblGrid>
      <w:tr w:rsidR="00282A60" w:rsidRPr="00662701" w:rsidTr="00282A60">
        <w:trPr>
          <w:trHeight w:val="360"/>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 </w:t>
            </w:r>
            <w:proofErr w:type="gramStart"/>
            <w:r w:rsidRPr="00662701">
              <w:rPr>
                <w:rFonts w:ascii="Times New Roman" w:eastAsia="Times New Roman" w:hAnsi="Times New Roman" w:cs="Times New Roman"/>
                <w:b/>
                <w:bCs/>
                <w:color w:val="000000"/>
                <w:sz w:val="20"/>
                <w:szCs w:val="20"/>
              </w:rPr>
              <w:t>п</w:t>
            </w:r>
            <w:proofErr w:type="gramEnd"/>
            <w:r w:rsidRPr="00662701">
              <w:rPr>
                <w:rFonts w:ascii="Times New Roman" w:eastAsia="Times New Roman" w:hAnsi="Times New Roman" w:cs="Times New Roman"/>
                <w:b/>
                <w:bCs/>
                <w:color w:val="000000"/>
                <w:sz w:val="20"/>
                <w:szCs w:val="20"/>
              </w:rPr>
              <w:t>/п</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Мероприятия по </w:t>
            </w:r>
            <w:r w:rsidR="00CB04D0">
              <w:rPr>
                <w:rFonts w:ascii="Times New Roman" w:eastAsia="Times New Roman" w:hAnsi="Times New Roman" w:cs="Times New Roman"/>
                <w:b/>
                <w:bCs/>
                <w:color w:val="000000"/>
                <w:sz w:val="20"/>
                <w:szCs w:val="20"/>
              </w:rPr>
              <w:t xml:space="preserve"> </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 xml:space="preserve">реализации </w:t>
            </w:r>
            <w:r w:rsidR="00CB04D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 xml:space="preserve">муниципальной </w:t>
            </w:r>
            <w:r w:rsidR="00CB04D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282A60">
            <w:pPr>
              <w:suppressAutoHyphens w:val="0"/>
              <w:spacing w:after="0" w:line="240" w:lineRule="auto"/>
              <w:ind w:left="-108" w:firstLine="108"/>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Срок </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исполнения                      мероприятий</w:t>
            </w:r>
          </w:p>
        </w:tc>
        <w:tc>
          <w:tcPr>
            <w:tcW w:w="269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62701">
              <w:rPr>
                <w:rFonts w:ascii="Times New Roman" w:eastAsia="Times New Roman" w:hAnsi="Times New Roman" w:cs="Times New Roman"/>
                <w:b/>
                <w:bCs/>
                <w:color w:val="000000"/>
                <w:sz w:val="20"/>
                <w:szCs w:val="20"/>
              </w:rPr>
              <w:t>Ответственный</w:t>
            </w:r>
            <w:proofErr w:type="gramEnd"/>
            <w:r w:rsidRPr="00662701">
              <w:rPr>
                <w:rFonts w:ascii="Times New Roman" w:eastAsia="Times New Roman" w:hAnsi="Times New Roman" w:cs="Times New Roman"/>
                <w:b/>
                <w:bCs/>
                <w:color w:val="000000"/>
                <w:sz w:val="20"/>
                <w:szCs w:val="20"/>
              </w:rPr>
              <w:t xml:space="preserve"> за выпо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нение мероприятий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граммы</w:t>
            </w:r>
          </w:p>
        </w:tc>
        <w:tc>
          <w:tcPr>
            <w:tcW w:w="269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Источники финансиров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ния</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Всего (тыс. руб.)</w:t>
            </w:r>
          </w:p>
        </w:tc>
        <w:tc>
          <w:tcPr>
            <w:tcW w:w="4928" w:type="dxa"/>
            <w:gridSpan w:val="5"/>
            <w:tcBorders>
              <w:top w:val="single" w:sz="4" w:space="0" w:color="auto"/>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Объем финансирования по годам (тыс.</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 xml:space="preserve">руб.)    </w:t>
            </w:r>
          </w:p>
        </w:tc>
      </w:tr>
      <w:tr w:rsidR="00282A60" w:rsidRPr="00662701" w:rsidTr="00282A60">
        <w:trPr>
          <w:trHeight w:val="375"/>
        </w:trPr>
        <w:tc>
          <w:tcPr>
            <w:tcW w:w="708" w:type="dxa"/>
            <w:vMerge/>
            <w:tcBorders>
              <w:top w:val="single" w:sz="4" w:space="0" w:color="auto"/>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single" w:sz="4" w:space="0" w:color="auto"/>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vMerge/>
            <w:tcBorders>
              <w:top w:val="single" w:sz="4" w:space="0" w:color="auto"/>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sz w:val="20"/>
                <w:szCs w:val="20"/>
              </w:rPr>
            </w:pPr>
            <w:r w:rsidRPr="00662701">
              <w:rPr>
                <w:rFonts w:ascii="Times New Roman" w:eastAsia="Times New Roman" w:hAnsi="Times New Roman" w:cs="Times New Roman"/>
                <w:b/>
                <w:bCs/>
                <w:sz w:val="20"/>
                <w:szCs w:val="20"/>
              </w:rPr>
              <w:t>2022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sz w:val="20"/>
                <w:szCs w:val="20"/>
              </w:rPr>
            </w:pPr>
            <w:r w:rsidRPr="00662701">
              <w:rPr>
                <w:rFonts w:ascii="Times New Roman" w:eastAsia="Times New Roman" w:hAnsi="Times New Roman" w:cs="Times New Roman"/>
                <w:b/>
                <w:bCs/>
                <w:sz w:val="20"/>
                <w:szCs w:val="20"/>
              </w:rPr>
              <w:t>2023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sz w:val="20"/>
                <w:szCs w:val="20"/>
              </w:rPr>
            </w:pPr>
            <w:r w:rsidRPr="00662701">
              <w:rPr>
                <w:rFonts w:ascii="Times New Roman" w:eastAsia="Times New Roman" w:hAnsi="Times New Roman" w:cs="Times New Roman"/>
                <w:b/>
                <w:bCs/>
                <w:sz w:val="20"/>
                <w:szCs w:val="20"/>
              </w:rPr>
              <w:t>2024</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sz w:val="20"/>
                <w:szCs w:val="20"/>
              </w:rPr>
            </w:pPr>
            <w:r w:rsidRPr="00662701">
              <w:rPr>
                <w:rFonts w:ascii="Times New Roman" w:eastAsia="Times New Roman" w:hAnsi="Times New Roman" w:cs="Times New Roman"/>
                <w:b/>
                <w:bCs/>
                <w:sz w:val="20"/>
                <w:szCs w:val="20"/>
              </w:rPr>
              <w:t>2025</w:t>
            </w:r>
          </w:p>
        </w:tc>
      </w:tr>
      <w:tr w:rsidR="00282A60" w:rsidRPr="00662701" w:rsidTr="00282A60">
        <w:trPr>
          <w:trHeight w:val="238"/>
        </w:trPr>
        <w:tc>
          <w:tcPr>
            <w:tcW w:w="708" w:type="dxa"/>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w:t>
            </w:r>
          </w:p>
        </w:tc>
        <w:tc>
          <w:tcPr>
            <w:tcW w:w="1844"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w:t>
            </w:r>
          </w:p>
        </w:tc>
        <w:tc>
          <w:tcPr>
            <w:tcW w:w="2694"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w:t>
            </w:r>
          </w:p>
        </w:tc>
        <w:tc>
          <w:tcPr>
            <w:tcW w:w="26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6</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7</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8</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10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 </w:t>
            </w:r>
          </w:p>
        </w:tc>
      </w:tr>
      <w:tr w:rsidR="00282A60" w:rsidRPr="00662701" w:rsidTr="00282A6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roofErr w:type="gramStart"/>
            <w:r w:rsidRPr="00662701">
              <w:rPr>
                <w:rFonts w:ascii="Times New Roman" w:eastAsia="Times New Roman" w:hAnsi="Times New Roman" w:cs="Times New Roman"/>
                <w:b/>
                <w:bCs/>
                <w:i/>
                <w:iCs/>
                <w:color w:val="000000"/>
                <w:sz w:val="20"/>
                <w:szCs w:val="20"/>
              </w:rPr>
              <w:t>Задача 1 Создание условий для ра</w:t>
            </w:r>
            <w:r w:rsidRPr="00662701">
              <w:rPr>
                <w:rFonts w:ascii="Times New Roman" w:eastAsia="Times New Roman" w:hAnsi="Times New Roman" w:cs="Times New Roman"/>
                <w:b/>
                <w:bCs/>
                <w:i/>
                <w:iCs/>
                <w:color w:val="000000"/>
                <w:sz w:val="20"/>
                <w:szCs w:val="20"/>
              </w:rPr>
              <w:t>з</w:t>
            </w:r>
            <w:r w:rsidRPr="00662701">
              <w:rPr>
                <w:rFonts w:ascii="Times New Roman" w:eastAsia="Times New Roman" w:hAnsi="Times New Roman" w:cs="Times New Roman"/>
                <w:b/>
                <w:bCs/>
                <w:i/>
                <w:iCs/>
                <w:color w:val="000000"/>
                <w:sz w:val="20"/>
                <w:szCs w:val="20"/>
              </w:rPr>
              <w:t>вития творч</w:t>
            </w:r>
            <w:r w:rsidRPr="00662701">
              <w:rPr>
                <w:rFonts w:ascii="Times New Roman" w:eastAsia="Times New Roman" w:hAnsi="Times New Roman" w:cs="Times New Roman"/>
                <w:b/>
                <w:bCs/>
                <w:i/>
                <w:iCs/>
                <w:color w:val="000000"/>
                <w:sz w:val="20"/>
                <w:szCs w:val="20"/>
              </w:rPr>
              <w:t>е</w:t>
            </w:r>
            <w:r w:rsidRPr="00662701">
              <w:rPr>
                <w:rFonts w:ascii="Times New Roman" w:eastAsia="Times New Roman" w:hAnsi="Times New Roman" w:cs="Times New Roman"/>
                <w:b/>
                <w:bCs/>
                <w:i/>
                <w:iCs/>
                <w:color w:val="000000"/>
                <w:sz w:val="20"/>
                <w:szCs w:val="20"/>
              </w:rPr>
              <w:t>ской личности обучающегося, стремящейся к саморазвитию и самосоверше</w:t>
            </w:r>
            <w:r w:rsidRPr="00662701">
              <w:rPr>
                <w:rFonts w:ascii="Times New Roman" w:eastAsia="Times New Roman" w:hAnsi="Times New Roman" w:cs="Times New Roman"/>
                <w:b/>
                <w:bCs/>
                <w:i/>
                <w:iCs/>
                <w:color w:val="000000"/>
                <w:sz w:val="20"/>
                <w:szCs w:val="20"/>
              </w:rPr>
              <w:t>н</w:t>
            </w:r>
            <w:r w:rsidRPr="00662701">
              <w:rPr>
                <w:rFonts w:ascii="Times New Roman" w:eastAsia="Times New Roman" w:hAnsi="Times New Roman" w:cs="Times New Roman"/>
                <w:b/>
                <w:bCs/>
                <w:i/>
                <w:iCs/>
                <w:color w:val="000000"/>
                <w:sz w:val="20"/>
                <w:szCs w:val="20"/>
              </w:rPr>
              <w:t>ствованию в условиях внедр</w:t>
            </w:r>
            <w:r w:rsidRPr="00662701">
              <w:rPr>
                <w:rFonts w:ascii="Times New Roman" w:eastAsia="Times New Roman" w:hAnsi="Times New Roman" w:cs="Times New Roman"/>
                <w:b/>
                <w:bCs/>
                <w:i/>
                <w:iCs/>
                <w:color w:val="000000"/>
                <w:sz w:val="20"/>
                <w:szCs w:val="20"/>
              </w:rPr>
              <w:t>е</w:t>
            </w:r>
            <w:r w:rsidRPr="00662701">
              <w:rPr>
                <w:rFonts w:ascii="Times New Roman" w:eastAsia="Times New Roman" w:hAnsi="Times New Roman" w:cs="Times New Roman"/>
                <w:b/>
                <w:bCs/>
                <w:i/>
                <w:iCs/>
                <w:color w:val="000000"/>
                <w:sz w:val="20"/>
                <w:szCs w:val="20"/>
              </w:rPr>
              <w:t>ния федеральных государственных образовательных стандартов.</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Управление </w:t>
            </w:r>
            <w:proofErr w:type="gramStart"/>
            <w:r w:rsidRPr="0066270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i/>
                <w:iCs/>
                <w:color w:val="000000"/>
                <w:sz w:val="20"/>
                <w:szCs w:val="20"/>
              </w:rPr>
              <w:t xml:space="preserve"> Крым, отдел городского строительства админ</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страции города Евпатории Республики Крым, муниц</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пальные бюджетные д</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школьные учреждения,</w:t>
            </w:r>
            <w:r w:rsidR="00282A60">
              <w:rPr>
                <w:rFonts w:ascii="Times New Roman" w:eastAsia="Times New Roman" w:hAnsi="Times New Roman" w:cs="Times New Roman"/>
                <w:b/>
                <w:bCs/>
                <w:i/>
                <w:iCs/>
                <w:color w:val="000000"/>
                <w:sz w:val="20"/>
                <w:szCs w:val="20"/>
              </w:rPr>
              <w:t xml:space="preserve"> </w:t>
            </w:r>
            <w:r w:rsidRPr="00662701">
              <w:rPr>
                <w:rFonts w:ascii="Times New Roman" w:eastAsia="Times New Roman" w:hAnsi="Times New Roman" w:cs="Times New Roman"/>
                <w:b/>
                <w:bCs/>
                <w:i/>
                <w:iCs/>
                <w:color w:val="000000"/>
                <w:sz w:val="20"/>
                <w:szCs w:val="20"/>
              </w:rPr>
              <w:t>муниципальные бюдже</w:t>
            </w:r>
            <w:r w:rsidRPr="00662701">
              <w:rPr>
                <w:rFonts w:ascii="Times New Roman" w:eastAsia="Times New Roman" w:hAnsi="Times New Roman" w:cs="Times New Roman"/>
                <w:b/>
                <w:bCs/>
                <w:i/>
                <w:iCs/>
                <w:color w:val="000000"/>
                <w:sz w:val="20"/>
                <w:szCs w:val="20"/>
              </w:rPr>
              <w:t>т</w:t>
            </w:r>
            <w:r w:rsidRPr="00662701">
              <w:rPr>
                <w:rFonts w:ascii="Times New Roman" w:eastAsia="Times New Roman" w:hAnsi="Times New Roman" w:cs="Times New Roman"/>
                <w:b/>
                <w:bCs/>
                <w:i/>
                <w:iCs/>
                <w:color w:val="000000"/>
                <w:sz w:val="20"/>
                <w:szCs w:val="20"/>
              </w:rPr>
              <w:t>ные общеобразовательные учреждения,</w:t>
            </w:r>
            <w:r w:rsidR="00282A60">
              <w:rPr>
                <w:rFonts w:ascii="Times New Roman" w:eastAsia="Times New Roman" w:hAnsi="Times New Roman" w:cs="Times New Roman"/>
                <w:b/>
                <w:bCs/>
                <w:i/>
                <w:iCs/>
                <w:color w:val="000000"/>
                <w:sz w:val="20"/>
                <w:szCs w:val="20"/>
              </w:rPr>
              <w:t xml:space="preserve"> </w:t>
            </w:r>
            <w:r w:rsidRPr="00662701">
              <w:rPr>
                <w:rFonts w:ascii="Times New Roman" w:eastAsia="Times New Roman" w:hAnsi="Times New Roman" w:cs="Times New Roman"/>
                <w:b/>
                <w:bCs/>
                <w:i/>
                <w:iCs/>
                <w:color w:val="000000"/>
                <w:sz w:val="20"/>
                <w:szCs w:val="20"/>
              </w:rPr>
              <w:t>Евпатори</w:t>
            </w:r>
            <w:r w:rsidRPr="00662701">
              <w:rPr>
                <w:rFonts w:ascii="Times New Roman" w:eastAsia="Times New Roman" w:hAnsi="Times New Roman" w:cs="Times New Roman"/>
                <w:b/>
                <w:bCs/>
                <w:i/>
                <w:iCs/>
                <w:color w:val="000000"/>
                <w:sz w:val="20"/>
                <w:szCs w:val="20"/>
              </w:rPr>
              <w:t>й</w:t>
            </w:r>
            <w:r w:rsidRPr="00662701">
              <w:rPr>
                <w:rFonts w:ascii="Times New Roman" w:eastAsia="Times New Roman" w:hAnsi="Times New Roman" w:cs="Times New Roman"/>
                <w:b/>
                <w:bCs/>
                <w:i/>
                <w:iCs/>
                <w:color w:val="000000"/>
                <w:sz w:val="20"/>
                <w:szCs w:val="20"/>
              </w:rPr>
              <w:t>ский городской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всего, в </w:t>
            </w:r>
            <w:proofErr w:type="spellStart"/>
            <w:r w:rsidRPr="00662701">
              <w:rPr>
                <w:rFonts w:ascii="Times New Roman" w:eastAsia="Times New Roman" w:hAnsi="Times New Roman" w:cs="Times New Roman"/>
                <w:b/>
                <w:bCs/>
                <w:i/>
                <w:iCs/>
                <w:color w:val="000000"/>
                <w:sz w:val="20"/>
                <w:szCs w:val="20"/>
              </w:rPr>
              <w:t>т.ч</w:t>
            </w:r>
            <w:proofErr w:type="spellEnd"/>
            <w:r w:rsidRPr="00662701">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7 471 985,76279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1 453 827,43532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1 559 414,84513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1 431 080,81672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1 478 893,17464</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1 548 769,49098</w:t>
            </w:r>
          </w:p>
        </w:tc>
      </w:tr>
      <w:tr w:rsidR="00282A60" w:rsidRPr="00662701" w:rsidTr="00282A60">
        <w:trPr>
          <w:trHeight w:val="7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381 887,31613</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67 732,03241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69 499,58200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94 974,94931</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5 574 019,81894</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1 068 787,51729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1 089 199,34072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1 199 634,93967</w:t>
            </w:r>
          </w:p>
        </w:tc>
      </w:tr>
      <w:tr w:rsidR="00282A60" w:rsidRPr="00662701" w:rsidTr="00282A60">
        <w:trPr>
          <w:trHeight w:val="6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282A60"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w:t>
            </w:r>
            <w:r w:rsidR="00662701" w:rsidRPr="00662701">
              <w:rPr>
                <w:rFonts w:ascii="Times New Roman" w:eastAsia="Times New Roman" w:hAnsi="Times New Roman" w:cs="Times New Roman"/>
                <w:b/>
                <w:bCs/>
                <w:i/>
                <w:iCs/>
                <w:color w:val="000000"/>
                <w:sz w:val="20"/>
                <w:szCs w:val="20"/>
              </w:rPr>
              <w:t>юджет</w:t>
            </w:r>
            <w:r>
              <w:rPr>
                <w:rFonts w:ascii="Times New Roman" w:eastAsia="Times New Roman" w:hAnsi="Times New Roman" w:cs="Times New Roman"/>
                <w:b/>
                <w:bCs/>
                <w:i/>
                <w:iCs/>
                <w:color w:val="000000"/>
                <w:sz w:val="20"/>
                <w:szCs w:val="20"/>
              </w:rPr>
              <w:t xml:space="preserve">                             </w:t>
            </w:r>
            <w:r w:rsidR="00662701" w:rsidRPr="00662701">
              <w:rPr>
                <w:rFonts w:ascii="Times New Roman" w:eastAsia="Times New Roman" w:hAnsi="Times New Roman" w:cs="Times New Roman"/>
                <w:b/>
                <w:bCs/>
                <w:i/>
                <w:iCs/>
                <w:color w:val="000000"/>
                <w:sz w:val="20"/>
                <w:szCs w:val="20"/>
              </w:rPr>
              <w:t xml:space="preserve"> муниципального </w:t>
            </w:r>
            <w:r>
              <w:rPr>
                <w:rFonts w:ascii="Times New Roman" w:eastAsia="Times New Roman" w:hAnsi="Times New Roman" w:cs="Times New Roman"/>
                <w:b/>
                <w:bCs/>
                <w:i/>
                <w:iCs/>
                <w:color w:val="000000"/>
                <w:sz w:val="20"/>
                <w:szCs w:val="20"/>
              </w:rPr>
              <w:t xml:space="preserve">                 </w:t>
            </w:r>
            <w:r w:rsidR="00662701" w:rsidRPr="00662701">
              <w:rPr>
                <w:rFonts w:ascii="Times New Roman" w:eastAsia="Times New Roman" w:hAnsi="Times New Roman" w:cs="Times New Roman"/>
                <w:b/>
                <w:bCs/>
                <w:i/>
                <w:iCs/>
                <w:color w:val="000000"/>
                <w:sz w:val="20"/>
                <w:szCs w:val="20"/>
              </w:rPr>
              <w:t>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1 516 078,62772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308 507,97429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422 895,29543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272 381,89400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258 133,86200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254 159,60200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внебюджетные </w:t>
            </w:r>
            <w:r w:rsidR="00282A60">
              <w:rPr>
                <w:rFonts w:ascii="Times New Roman" w:eastAsia="Times New Roman" w:hAnsi="Times New Roman" w:cs="Times New Roman"/>
                <w:b/>
                <w:bCs/>
                <w:i/>
                <w:iCs/>
                <w:color w:val="000000"/>
                <w:sz w:val="20"/>
                <w:szCs w:val="20"/>
              </w:rPr>
              <w:t xml:space="preserve">                </w:t>
            </w:r>
            <w:r w:rsidRPr="00662701">
              <w:rPr>
                <w:rFonts w:ascii="Times New Roman" w:eastAsia="Times New Roman" w:hAnsi="Times New Roman" w:cs="Times New Roman"/>
                <w:b/>
                <w:bCs/>
                <w:i/>
                <w:iCs/>
                <w:color w:val="000000"/>
                <w:sz w:val="20"/>
                <w:szCs w:val="20"/>
              </w:rPr>
              <w:t>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0,00000</w:t>
            </w:r>
          </w:p>
        </w:tc>
      </w:tr>
      <w:tr w:rsidR="00282A60" w:rsidRPr="00662701" w:rsidTr="00282A60">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1</w:t>
            </w:r>
            <w:r w:rsidRPr="00662701">
              <w:rPr>
                <w:rFonts w:ascii="Times New Roman" w:eastAsia="Times New Roman" w:hAnsi="Times New Roman" w:cs="Times New Roman"/>
                <w:b/>
                <w:bCs/>
                <w:color w:val="000000"/>
                <w:sz w:val="20"/>
                <w:szCs w:val="20"/>
              </w:rPr>
              <w:br/>
              <w:t xml:space="preserve"> </w:t>
            </w:r>
            <w:r w:rsidRPr="00662701">
              <w:rPr>
                <w:rFonts w:ascii="Times New Roman" w:eastAsia="Times New Roman" w:hAnsi="Times New Roman" w:cs="Times New Roman"/>
                <w:b/>
                <w:bCs/>
                <w:color w:val="000000"/>
                <w:sz w:val="20"/>
                <w:szCs w:val="20"/>
              </w:rPr>
              <w:br/>
              <w:t>Развитие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 xml:space="preserve">страции города Евпатории </w:t>
            </w:r>
            <w:r w:rsidRPr="00662701">
              <w:rPr>
                <w:rFonts w:ascii="Times New Roman" w:eastAsia="Times New Roman" w:hAnsi="Times New Roman" w:cs="Times New Roman"/>
                <w:b/>
                <w:bCs/>
                <w:color w:val="000000"/>
                <w:sz w:val="20"/>
                <w:szCs w:val="20"/>
              </w:rPr>
              <w:lastRenderedPageBreak/>
              <w:t>Республики Крым,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ципальные бюджетные дошкольные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2357090,35609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482799,32847</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500063,03922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448670,39500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467724,44345</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457833,14995</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1863759,05921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376666,64673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371684,49808</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365949,51300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378237,75045</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371220,65095</w:t>
            </w:r>
          </w:p>
        </w:tc>
      </w:tr>
      <w:tr w:rsidR="00282A60" w:rsidRPr="00662701" w:rsidTr="00282A60">
        <w:trPr>
          <w:trHeight w:val="6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493331,29688</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106132,68174</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128378,54114</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82720,88200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89486,69300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86612,49900</w:t>
            </w:r>
          </w:p>
        </w:tc>
      </w:tr>
      <w:tr w:rsidR="00282A60" w:rsidRPr="00662701" w:rsidTr="00282A60">
        <w:trPr>
          <w:trHeight w:val="64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2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Предоставление субсидий бю</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жетным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школьным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зовательным учреждениям на финансовое обе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печение выпо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нения возложе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 xml:space="preserve">ных на них функций и иные цели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67643,67300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4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6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328556,85181</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61851,11975</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63602,30906</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64463,08800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70996,66200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67643,67300</w:t>
            </w:r>
          </w:p>
        </w:tc>
      </w:tr>
      <w:tr w:rsidR="00282A60" w:rsidRPr="00662701" w:rsidTr="00282A60">
        <w:trPr>
          <w:trHeight w:val="6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Проведение к</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питальных и т</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кущих ремонтов дошкольных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разовательных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w:t>
            </w:r>
            <w:proofErr w:type="gramStart"/>
            <w:r w:rsidRPr="00662701">
              <w:rPr>
                <w:rFonts w:ascii="Times New Roman" w:eastAsia="Times New Roman" w:hAnsi="Times New Roman" w:cs="Times New Roman"/>
                <w:b/>
                <w:bCs/>
                <w:color w:val="000000"/>
                <w:sz w:val="20"/>
                <w:szCs w:val="20"/>
              </w:rPr>
              <w:t>й(</w:t>
            </w:r>
            <w:proofErr w:type="gramEnd"/>
            <w:r w:rsidRPr="00662701">
              <w:rPr>
                <w:rFonts w:ascii="Times New Roman" w:eastAsia="Times New Roman" w:hAnsi="Times New Roman" w:cs="Times New Roman"/>
                <w:b/>
                <w:bCs/>
                <w:color w:val="000000"/>
                <w:sz w:val="20"/>
                <w:szCs w:val="20"/>
              </w:rPr>
              <w:t>Ремонт сетей отопления, кан</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лизации, вод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провода, пом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щений, кровли, ограждения и т.д.).</w:t>
            </w:r>
            <w:r w:rsidRPr="00662701">
              <w:rPr>
                <w:rFonts w:ascii="Times New Roman" w:eastAsia="Times New Roman" w:hAnsi="Times New Roman" w:cs="Times New Roman"/>
                <w:b/>
                <w:bCs/>
                <w:color w:val="000000"/>
                <w:sz w:val="20"/>
                <w:szCs w:val="20"/>
              </w:rPr>
              <w:br/>
              <w:t>Создание униве</w:t>
            </w:r>
            <w:r w:rsidRPr="00662701">
              <w:rPr>
                <w:rFonts w:ascii="Times New Roman" w:eastAsia="Times New Roman" w:hAnsi="Times New Roman" w:cs="Times New Roman"/>
                <w:b/>
                <w:bCs/>
                <w:color w:val="000000"/>
                <w:sz w:val="20"/>
                <w:szCs w:val="20"/>
              </w:rPr>
              <w:t>р</w:t>
            </w:r>
            <w:r w:rsidRPr="00662701">
              <w:rPr>
                <w:rFonts w:ascii="Times New Roman" w:eastAsia="Times New Roman" w:hAnsi="Times New Roman" w:cs="Times New Roman"/>
                <w:b/>
                <w:bCs/>
                <w:color w:val="000000"/>
                <w:sz w:val="20"/>
                <w:szCs w:val="20"/>
              </w:rPr>
              <w:t xml:space="preserve">сальной </w:t>
            </w:r>
            <w:proofErr w:type="spellStart"/>
            <w:r w:rsidRPr="00662701">
              <w:rPr>
                <w:rFonts w:ascii="Times New Roman" w:eastAsia="Times New Roman" w:hAnsi="Times New Roman" w:cs="Times New Roman"/>
                <w:b/>
                <w:bCs/>
                <w:color w:val="000000"/>
                <w:sz w:val="20"/>
                <w:szCs w:val="20"/>
              </w:rPr>
              <w:t>безб</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рьерной</w:t>
            </w:r>
            <w:proofErr w:type="spellEnd"/>
            <w:r w:rsidRPr="00662701">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страции города Евпатории Республики Крым,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ципальные бюджетные дошкольные 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74843,66153</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33231,77448</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32421,19205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2274,12900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3458,28300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3458,28300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4315,66950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4315,66950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70527,99203</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28916,10498</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32421,19205</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2274,12900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sz w:val="20"/>
                <w:szCs w:val="20"/>
              </w:rPr>
            </w:pPr>
            <w:r w:rsidRPr="00662701">
              <w:rPr>
                <w:rFonts w:ascii="Times New Roman" w:eastAsia="Times New Roman" w:hAnsi="Times New Roman" w:cs="Times New Roman"/>
                <w:sz w:val="20"/>
                <w:szCs w:val="20"/>
              </w:rPr>
              <w:t>3458,28300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3458,28300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1.1.3</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Проведение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роприятий по пожарной бе</w:t>
            </w:r>
            <w:r w:rsidRPr="00662701">
              <w:rPr>
                <w:rFonts w:ascii="Times New Roman" w:eastAsia="Times New Roman" w:hAnsi="Times New Roman" w:cs="Times New Roman"/>
                <w:b/>
                <w:bCs/>
                <w:color w:val="000000"/>
                <w:sz w:val="20"/>
                <w:szCs w:val="20"/>
              </w:rPr>
              <w:t>з</w:t>
            </w:r>
            <w:r w:rsidRPr="00662701">
              <w:rPr>
                <w:rFonts w:ascii="Times New Roman" w:eastAsia="Times New Roman" w:hAnsi="Times New Roman" w:cs="Times New Roman"/>
                <w:b/>
                <w:bCs/>
                <w:color w:val="000000"/>
                <w:sz w:val="20"/>
                <w:szCs w:val="20"/>
              </w:rPr>
              <w:t>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дошкольные </w:t>
            </w:r>
            <w:r w:rsidRPr="00662701">
              <w:rPr>
                <w:rFonts w:ascii="Times New Roman" w:eastAsia="Times New Roman" w:hAnsi="Times New Roman" w:cs="Times New Roman"/>
                <w:b/>
                <w:bCs/>
                <w:color w:val="000000"/>
                <w:sz w:val="20"/>
                <w:szCs w:val="20"/>
              </w:rPr>
              <w:lastRenderedPageBreak/>
              <w:t>образовательные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2611,86400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30877,88964</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7768,82601</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14625,56663</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3271,76900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2599,86400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2611,86400</w:t>
            </w:r>
          </w:p>
        </w:tc>
      </w:tr>
      <w:tr w:rsidR="00282A60" w:rsidRPr="00662701" w:rsidTr="00282A60">
        <w:trPr>
          <w:trHeight w:val="28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1.1.4</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Проведение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роприятий по противодействию терроризму (установка и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служивание с</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стемы видеон</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блюдения, охранные услуги, обслуживание тревожной кно</w:t>
            </w:r>
            <w:r w:rsidRPr="00662701">
              <w:rPr>
                <w:rFonts w:ascii="Times New Roman" w:eastAsia="Times New Roman" w:hAnsi="Times New Roman" w:cs="Times New Roman"/>
                <w:b/>
                <w:bCs/>
                <w:color w:val="000000"/>
                <w:sz w:val="20"/>
                <w:szCs w:val="20"/>
              </w:rPr>
              <w:t>п</w:t>
            </w:r>
            <w:r w:rsidRPr="00662701">
              <w:rPr>
                <w:rFonts w:ascii="Times New Roman" w:eastAsia="Times New Roman" w:hAnsi="Times New Roman" w:cs="Times New Roman"/>
                <w:b/>
                <w:bCs/>
                <w:color w:val="000000"/>
                <w:sz w:val="20"/>
                <w:szCs w:val="20"/>
              </w:rPr>
              <w:t>ки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12898,67900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8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63368,56340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7596,63100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17729,47340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12711,89600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12431,88400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12898,67900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1.1.5</w:t>
            </w:r>
          </w:p>
        </w:tc>
        <w:tc>
          <w:tcPr>
            <w:tcW w:w="1844" w:type="dxa"/>
            <w:vMerge w:val="restart"/>
            <w:tcBorders>
              <w:top w:val="nil"/>
              <w:left w:val="single" w:sz="4" w:space="0" w:color="auto"/>
              <w:bottom w:val="nil"/>
              <w:right w:val="single" w:sz="4" w:space="0" w:color="auto"/>
            </w:tcBorders>
            <w:shd w:val="clear" w:color="000000" w:fill="FFFFFF"/>
            <w:vAlign w:val="center"/>
            <w:hideMark/>
          </w:tcPr>
          <w:p w:rsidR="00662701" w:rsidRPr="00662701" w:rsidRDefault="00662701" w:rsidP="00662701">
            <w:pPr>
              <w:suppressAutoHyphens w:val="0"/>
              <w:spacing w:after="24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Предоставление субсидий на обеспечение го</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ударственных гарантий реал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зации прав на получение общ</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доступного и 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платного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 в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ципальных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школьных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lastRenderedPageBreak/>
              <w:t>держание зданий и оплату комм</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нальных услуг, осуществляемых из местных бю</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жетов)</w:t>
            </w:r>
            <w:r w:rsidRPr="00662701">
              <w:rPr>
                <w:rFonts w:ascii="Times New Roman" w:eastAsia="Times New Roman" w:hAnsi="Times New Roman" w:cs="Times New Roman"/>
                <w:b/>
                <w:bCs/>
                <w:color w:val="000000"/>
                <w:sz w:val="20"/>
                <w:szCs w:val="20"/>
              </w:rPr>
              <w:br/>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дошкольные образовательные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354712,01395</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1704874,90051</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328142,63863</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333980,93708</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333630,03240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354409,27845</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354712,01395</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1.1.6</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Предоставление субсидий бю</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жетным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школьным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зовательным учреждениям на выплату компе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саций части 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дительской пл</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ты за присмотр и уход за детьми, посещающими образовательные учреждения, ре</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лизующие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зовательную программу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w:t>
            </w:r>
            <w:r w:rsidRPr="00662701">
              <w:rPr>
                <w:rFonts w:ascii="Times New Roman" w:eastAsia="Times New Roman" w:hAnsi="Times New Roman" w:cs="Times New Roman"/>
                <w:b/>
                <w:bCs/>
                <w:color w:val="000000"/>
                <w:sz w:val="20"/>
                <w:szCs w:val="20"/>
              </w:rPr>
              <w:br/>
              <w:t>Республики</w:t>
            </w:r>
            <w:proofErr w:type="gramEnd"/>
            <w:r w:rsidRPr="00662701">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152606,48920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23423,47200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16103,63700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8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152606,48920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43803,33860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37361,56100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31914,48060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23423,47200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16103,63700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1.1.7</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гогическим 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ботникам,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живающим в сельской местн</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lastRenderedPageBreak/>
              <w:t>сти и работа</w:t>
            </w:r>
            <w:r w:rsidRPr="00662701">
              <w:rPr>
                <w:rFonts w:ascii="Times New Roman" w:eastAsia="Times New Roman" w:hAnsi="Times New Roman" w:cs="Times New Roman"/>
                <w:b/>
                <w:bCs/>
                <w:color w:val="000000"/>
                <w:sz w:val="20"/>
                <w:szCs w:val="20"/>
              </w:rPr>
              <w:t>ю</w:t>
            </w:r>
            <w:r w:rsidRPr="00662701">
              <w:rPr>
                <w:rFonts w:ascii="Times New Roman" w:eastAsia="Times New Roman" w:hAnsi="Times New Roman" w:cs="Times New Roman"/>
                <w:b/>
                <w:bCs/>
                <w:color w:val="000000"/>
                <w:sz w:val="20"/>
                <w:szCs w:val="20"/>
              </w:rPr>
              <w:t>щим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образ</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вательных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ждениях, расп</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ложенных в сел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ской местности, за счет субвенции из бюджета Ре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публики Крым бюджету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 горо</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ской округ Евп</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тория Республ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дошкольные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1962,00000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405,00000</w:t>
            </w:r>
          </w:p>
        </w:tc>
      </w:tr>
      <w:tr w:rsidR="00282A60" w:rsidRPr="00662701" w:rsidTr="00282A60">
        <w:trPr>
          <w:trHeight w:val="54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60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1962,00000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342,00000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405,00000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405,00000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405,00000</w:t>
            </w:r>
          </w:p>
        </w:tc>
      </w:tr>
      <w:tr w:rsidR="00282A60" w:rsidRPr="00662701" w:rsidTr="00282A60">
        <w:trPr>
          <w:trHeight w:val="48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1.2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2</w:t>
            </w:r>
            <w:r w:rsidRPr="00662701">
              <w:rPr>
                <w:rFonts w:ascii="Times New Roman" w:eastAsia="Times New Roman" w:hAnsi="Times New Roman" w:cs="Times New Roman"/>
                <w:b/>
                <w:bCs/>
                <w:color w:val="000000"/>
                <w:sz w:val="20"/>
                <w:szCs w:val="20"/>
              </w:rPr>
              <w:br/>
              <w:t>Развитие начального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щего, основного общего, среднего общего 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ния.</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Соверше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ствование сист</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мы поиска и по</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держки детей и их сопровожд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ние в течени</w:t>
            </w:r>
            <w:proofErr w:type="gramStart"/>
            <w:r w:rsidRPr="00662701">
              <w:rPr>
                <w:rFonts w:ascii="Times New Roman" w:eastAsia="Times New Roman" w:hAnsi="Times New Roman" w:cs="Times New Roman"/>
                <w:b/>
                <w:bCs/>
                <w:color w:val="000000"/>
                <w:sz w:val="20"/>
                <w:szCs w:val="20"/>
              </w:rPr>
              <w:t>и</w:t>
            </w:r>
            <w:proofErr w:type="gramEnd"/>
            <w:r w:rsidRPr="00662701">
              <w:rPr>
                <w:rFonts w:ascii="Times New Roman" w:eastAsia="Times New Roman" w:hAnsi="Times New Roman" w:cs="Times New Roman"/>
                <w:b/>
                <w:bCs/>
                <w:color w:val="000000"/>
                <w:sz w:val="20"/>
                <w:szCs w:val="20"/>
              </w:rPr>
              <w:t xml:space="preserve"> всего периода обучения.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 xml:space="preserve">образования администрации города Евпатории </w:t>
            </w:r>
            <w:r w:rsidRPr="00662701">
              <w:rPr>
                <w:rFonts w:ascii="Times New Roman" w:eastAsia="Times New Roman" w:hAnsi="Times New Roman" w:cs="Times New Roman"/>
                <w:b/>
                <w:bCs/>
                <w:color w:val="000000"/>
                <w:sz w:val="20"/>
                <w:szCs w:val="20"/>
              </w:rPr>
              <w:br/>
              <w:t>Республики</w:t>
            </w:r>
            <w:proofErr w:type="gramEnd"/>
            <w:r w:rsidRPr="00662701">
              <w:rPr>
                <w:rFonts w:ascii="Times New Roman" w:eastAsia="Times New Roman" w:hAnsi="Times New Roman" w:cs="Times New Roman"/>
                <w:b/>
                <w:bCs/>
                <w:color w:val="000000"/>
                <w:sz w:val="20"/>
                <w:szCs w:val="20"/>
              </w:rPr>
              <w:t xml:space="preserve"> Крым, Евп</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торийский городской с</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вет, 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страции города Евпатории Республики Крым,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5110315,58948</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967790,40685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1058009,68869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982410,42172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1011168,73119</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1090936,34103</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377339,87591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75090,77190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66389,91519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69499,58200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71384,65751</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94974,94931</w:t>
            </w:r>
          </w:p>
        </w:tc>
      </w:tr>
      <w:tr w:rsidR="00282A60" w:rsidRPr="00662701" w:rsidTr="00282A60">
        <w:trPr>
          <w:trHeight w:val="30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3710228,38273</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690324,34240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697103,01921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723249,82772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771136,90468</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828414,28872</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1022747,33084</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202375,29255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294516,75429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189661,01200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168647,16900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167547,10300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Предоставление субсидии бю</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жетным общео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разовательным учреждениям на финансовое обе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печение выпо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нения возложе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lastRenderedPageBreak/>
              <w:t>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 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 xml:space="preserve">тельные учреждения </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687439,23728</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146076,25923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137848,24289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137036,74689</w:t>
            </w:r>
          </w:p>
        </w:tc>
      </w:tr>
      <w:tr w:rsidR="00282A60" w:rsidRPr="00662701" w:rsidTr="00282A60">
        <w:trPr>
          <w:trHeight w:val="55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687439,23728</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126749,33138</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146076,25923</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137848,24289</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139728,65689</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137036,74689</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1.2.2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Проведение к</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питальных и т</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кущих ремонтов всех общеобраз</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вательных орг</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низаций (Ремонт сетей отопления, канализации, водопровода, п</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мещений, кро</w:t>
            </w:r>
            <w:r w:rsidRPr="00662701">
              <w:rPr>
                <w:rFonts w:ascii="Times New Roman" w:eastAsia="Times New Roman" w:hAnsi="Times New Roman" w:cs="Times New Roman"/>
                <w:b/>
                <w:bCs/>
                <w:color w:val="000000"/>
                <w:sz w:val="20"/>
                <w:szCs w:val="20"/>
              </w:rPr>
              <w:t>в</w:t>
            </w:r>
            <w:r w:rsidRPr="00662701">
              <w:rPr>
                <w:rFonts w:ascii="Times New Roman" w:eastAsia="Times New Roman" w:hAnsi="Times New Roman" w:cs="Times New Roman"/>
                <w:b/>
                <w:bCs/>
                <w:color w:val="000000"/>
                <w:sz w:val="20"/>
                <w:szCs w:val="20"/>
              </w:rPr>
              <w:t>ли, спортзалов,</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пищеблоков и т.д.)</w:t>
            </w:r>
            <w:proofErr w:type="gramStart"/>
            <w:r w:rsidRPr="00662701">
              <w:rPr>
                <w:rFonts w:ascii="Times New Roman" w:eastAsia="Times New Roman" w:hAnsi="Times New Roman" w:cs="Times New Roman"/>
                <w:b/>
                <w:bCs/>
                <w:color w:val="000000"/>
                <w:sz w:val="20"/>
                <w:szCs w:val="20"/>
              </w:rPr>
              <w:t>,д</w:t>
            </w:r>
            <w:proofErr w:type="gramEnd"/>
            <w:r w:rsidRPr="00662701">
              <w:rPr>
                <w:rFonts w:ascii="Times New Roman" w:eastAsia="Times New Roman" w:hAnsi="Times New Roman" w:cs="Times New Roman"/>
                <w:b/>
                <w:bCs/>
                <w:color w:val="000000"/>
                <w:sz w:val="20"/>
                <w:szCs w:val="20"/>
              </w:rPr>
              <w:t>емонтаж аварийных об</w:t>
            </w:r>
            <w:r w:rsidRPr="00662701">
              <w:rPr>
                <w:rFonts w:ascii="Times New Roman" w:eastAsia="Times New Roman" w:hAnsi="Times New Roman" w:cs="Times New Roman"/>
                <w:b/>
                <w:bCs/>
                <w:color w:val="000000"/>
                <w:sz w:val="20"/>
                <w:szCs w:val="20"/>
              </w:rPr>
              <w:t>ъ</w:t>
            </w:r>
            <w:r w:rsidRPr="00662701">
              <w:rPr>
                <w:rFonts w:ascii="Times New Roman" w:eastAsia="Times New Roman" w:hAnsi="Times New Roman" w:cs="Times New Roman"/>
                <w:b/>
                <w:bCs/>
                <w:color w:val="000000"/>
                <w:sz w:val="20"/>
                <w:szCs w:val="20"/>
              </w:rPr>
              <w:t>ектов, неприго</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ных для дал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нейшей эксплу</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тации.</w:t>
            </w:r>
            <w:r w:rsidRPr="00662701">
              <w:rPr>
                <w:rFonts w:ascii="Times New Roman" w:eastAsia="Times New Roman" w:hAnsi="Times New Roman" w:cs="Times New Roman"/>
                <w:b/>
                <w:bCs/>
                <w:color w:val="000000"/>
                <w:sz w:val="20"/>
                <w:szCs w:val="20"/>
              </w:rPr>
              <w:br/>
              <w:t>Создание униве</w:t>
            </w:r>
            <w:r w:rsidRPr="00662701">
              <w:rPr>
                <w:rFonts w:ascii="Times New Roman" w:eastAsia="Times New Roman" w:hAnsi="Times New Roman" w:cs="Times New Roman"/>
                <w:b/>
                <w:bCs/>
                <w:color w:val="000000"/>
                <w:sz w:val="20"/>
                <w:szCs w:val="20"/>
              </w:rPr>
              <w:t>р</w:t>
            </w:r>
            <w:r w:rsidRPr="00662701">
              <w:rPr>
                <w:rFonts w:ascii="Times New Roman" w:eastAsia="Times New Roman" w:hAnsi="Times New Roman" w:cs="Times New Roman"/>
                <w:b/>
                <w:bCs/>
                <w:color w:val="000000"/>
                <w:sz w:val="20"/>
                <w:szCs w:val="20"/>
              </w:rPr>
              <w:t xml:space="preserve">сальной </w:t>
            </w:r>
            <w:proofErr w:type="spellStart"/>
            <w:r w:rsidRPr="00662701">
              <w:rPr>
                <w:rFonts w:ascii="Times New Roman" w:eastAsia="Times New Roman" w:hAnsi="Times New Roman" w:cs="Times New Roman"/>
                <w:b/>
                <w:bCs/>
                <w:color w:val="000000"/>
                <w:sz w:val="20"/>
                <w:szCs w:val="20"/>
              </w:rPr>
              <w:t>безб</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рьерной</w:t>
            </w:r>
            <w:proofErr w:type="spellEnd"/>
            <w:r w:rsidRPr="00662701">
              <w:rPr>
                <w:rFonts w:ascii="Times New Roman" w:eastAsia="Times New Roman" w:hAnsi="Times New Roman" w:cs="Times New Roman"/>
                <w:b/>
                <w:bCs/>
                <w:color w:val="000000"/>
                <w:sz w:val="20"/>
                <w:szCs w:val="20"/>
              </w:rPr>
              <w:t xml:space="preserve"> среды.</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страции города Евпатории Республики Крым,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ципальные бюджетные общеобразовательные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154492,31637</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25178,60312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99410,32725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15882,48800</w:t>
            </w:r>
          </w:p>
        </w:tc>
      </w:tr>
      <w:tr w:rsidR="00282A60" w:rsidRPr="00662701" w:rsidTr="00282A60">
        <w:trPr>
          <w:trHeight w:val="27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28077,33361</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2159,39750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11704,79611</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14213,14000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126414,98276</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23019,20562</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87705,53114</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13099,61000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921,28800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1669,34800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1.2.3</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Проведение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роприятий по пожарной бе</w:t>
            </w:r>
            <w:r w:rsidRPr="00662701">
              <w:rPr>
                <w:rFonts w:ascii="Times New Roman" w:eastAsia="Times New Roman" w:hAnsi="Times New Roman" w:cs="Times New Roman"/>
                <w:b/>
                <w:bCs/>
                <w:color w:val="000000"/>
                <w:sz w:val="20"/>
                <w:szCs w:val="20"/>
              </w:rPr>
              <w:t>з</w:t>
            </w:r>
            <w:r w:rsidRPr="00662701">
              <w:rPr>
                <w:rFonts w:ascii="Times New Roman" w:eastAsia="Times New Roman" w:hAnsi="Times New Roman" w:cs="Times New Roman"/>
                <w:b/>
                <w:bCs/>
                <w:color w:val="000000"/>
                <w:sz w:val="20"/>
                <w:szCs w:val="20"/>
              </w:rPr>
              <w:t>опасности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3376,88300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8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48549,82129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5359,90300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24561,13629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11875,01600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3376,88300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3376,88300</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1.2.4</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Проведение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роприятий по противодействию терроризму (Установка и 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lastRenderedPageBreak/>
              <w:t>монт ограждения территории,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служивание тр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вожной кнопки, охранные услуги, установка сист</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мы контроля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ступа, установка системы виде</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наблюдения и т.д.)</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lastRenderedPageBreak/>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23567,79300</w:t>
            </w:r>
          </w:p>
        </w:tc>
      </w:tr>
      <w:tr w:rsidR="00282A60" w:rsidRPr="00662701" w:rsidTr="00282A60">
        <w:trPr>
          <w:trHeight w:val="28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132838,75269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30749,05315</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33256,08654</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22541,81100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22724,00900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23567,79300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1.2.5</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Организация и проведение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 xml:space="preserve">роприятий с </w:t>
            </w:r>
            <w:proofErr w:type="gramStart"/>
            <w:r w:rsidRPr="00662701">
              <w:rPr>
                <w:rFonts w:ascii="Times New Roman" w:eastAsia="Times New Roman" w:hAnsi="Times New Roman" w:cs="Times New Roman"/>
                <w:b/>
                <w:bCs/>
                <w:color w:val="000000"/>
                <w:sz w:val="20"/>
                <w:szCs w:val="20"/>
              </w:rPr>
              <w:t>об</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чающимися</w:t>
            </w:r>
            <w:proofErr w:type="gramEnd"/>
            <w:r w:rsidRPr="00662701">
              <w:rPr>
                <w:rFonts w:ascii="Times New Roman" w:eastAsia="Times New Roman" w:hAnsi="Times New Roman" w:cs="Times New Roman"/>
                <w:b/>
                <w:bCs/>
                <w:color w:val="000000"/>
                <w:sz w:val="20"/>
                <w:szCs w:val="20"/>
              </w:rPr>
              <w:t>, включая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приятия по в</w:t>
            </w:r>
            <w:r w:rsidRPr="00662701">
              <w:rPr>
                <w:rFonts w:ascii="Times New Roman" w:eastAsia="Times New Roman" w:hAnsi="Times New Roman" w:cs="Times New Roman"/>
                <w:b/>
                <w:bCs/>
                <w:color w:val="000000"/>
                <w:sz w:val="20"/>
                <w:szCs w:val="20"/>
              </w:rPr>
              <w:t>ы</w:t>
            </w:r>
            <w:r w:rsidRPr="00662701">
              <w:rPr>
                <w:rFonts w:ascii="Times New Roman" w:eastAsia="Times New Roman" w:hAnsi="Times New Roman" w:cs="Times New Roman"/>
                <w:b/>
                <w:bCs/>
                <w:color w:val="000000"/>
                <w:sz w:val="20"/>
                <w:szCs w:val="20"/>
              </w:rPr>
              <w:t>явлению, по</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держке и сопр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вождению од</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ренных детей.</w:t>
            </w:r>
            <w:r w:rsidRPr="00662701">
              <w:rPr>
                <w:rFonts w:ascii="Times New Roman" w:eastAsia="Times New Roman" w:hAnsi="Times New Roman" w:cs="Times New Roman"/>
                <w:b/>
                <w:bCs/>
                <w:color w:val="000000"/>
                <w:sz w:val="20"/>
                <w:szCs w:val="20"/>
              </w:rPr>
              <w:br/>
            </w:r>
            <w:r w:rsidRPr="00662701">
              <w:rPr>
                <w:rFonts w:ascii="Times New Roman" w:eastAsia="Times New Roman" w:hAnsi="Times New Roman" w:cs="Times New Roman"/>
                <w:b/>
                <w:bCs/>
                <w:color w:val="000000"/>
                <w:sz w:val="20"/>
                <w:szCs w:val="20"/>
              </w:rPr>
              <w:br/>
              <w:t>Выплата стипе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дии главы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Евпаторийский городской совет,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пальные бюджетные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щеобразовательные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480,00000</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2400,00000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480,00000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1.2.6</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roofErr w:type="gramStart"/>
            <w:r w:rsidRPr="00662701">
              <w:rPr>
                <w:rFonts w:ascii="Times New Roman" w:eastAsia="Times New Roman" w:hAnsi="Times New Roman" w:cs="Times New Roman"/>
                <w:b/>
                <w:bCs/>
                <w:color w:val="000000"/>
                <w:sz w:val="20"/>
                <w:szCs w:val="20"/>
              </w:rPr>
              <w:t>Предоставление субсидий на обеспечение го</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ударственных гарантий реал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зации прав на получение общ</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доступного и 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платного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школьного, начального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 xml:space="preserve">щего, основного общего, среднего </w:t>
            </w:r>
            <w:r w:rsidRPr="00662701">
              <w:rPr>
                <w:rFonts w:ascii="Times New Roman" w:eastAsia="Times New Roman" w:hAnsi="Times New Roman" w:cs="Times New Roman"/>
                <w:b/>
                <w:bCs/>
                <w:color w:val="000000"/>
                <w:sz w:val="20"/>
                <w:szCs w:val="20"/>
              </w:rPr>
              <w:lastRenderedPageBreak/>
              <w:t>общего 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ния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общео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разовательных учреждениях, обеспечение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полнительного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общео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разовательных учреждениях, включая расходы на оплату труда, приобретение учебников и учебных пособий, средств обучения, игр, игрушек (за исключением расходов на с</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держание зданий и оплату комм</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 xml:space="preserve">нальных услуг)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788050,84541</w:t>
            </w:r>
          </w:p>
        </w:tc>
      </w:tr>
      <w:tr w:rsidR="00282A60" w:rsidRPr="00662701" w:rsidTr="00282A60">
        <w:trPr>
          <w:trHeight w:val="66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3557679,96689</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662400,72170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662559,87091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698440,33320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746228,19567</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788050,84541</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4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1.2.7</w:t>
            </w:r>
          </w:p>
        </w:tc>
        <w:tc>
          <w:tcPr>
            <w:tcW w:w="1844" w:type="dxa"/>
            <w:vMerge w:val="restart"/>
            <w:tcBorders>
              <w:top w:val="nil"/>
              <w:left w:val="single" w:sz="4" w:space="0" w:color="auto"/>
              <w:bottom w:val="nil"/>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предоставление компенсации расходов на оплату жилых помещений, отопления и освещения пед</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гогическим 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ботникам,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живающим в сельской местн</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сти и работа</w:t>
            </w:r>
            <w:r w:rsidRPr="00662701">
              <w:rPr>
                <w:rFonts w:ascii="Times New Roman" w:eastAsia="Times New Roman" w:hAnsi="Times New Roman" w:cs="Times New Roman"/>
                <w:b/>
                <w:bCs/>
                <w:color w:val="000000"/>
                <w:sz w:val="20"/>
                <w:szCs w:val="20"/>
              </w:rPr>
              <w:t>ю</w:t>
            </w:r>
            <w:r w:rsidRPr="00662701">
              <w:rPr>
                <w:rFonts w:ascii="Times New Roman" w:eastAsia="Times New Roman" w:hAnsi="Times New Roman" w:cs="Times New Roman"/>
                <w:b/>
                <w:bCs/>
                <w:color w:val="000000"/>
                <w:sz w:val="20"/>
                <w:szCs w:val="20"/>
              </w:rPr>
              <w:t>щим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образ</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вательных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lastRenderedPageBreak/>
              <w:t>ждениях, расп</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ложенных в сел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ской местности, за счет субвенции из бюджета Ре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публики Крым бюджету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 горо</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ской округ Евп</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тория Республ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ки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 xml:space="preserve">тельные учреждения </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4161,75000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864,00000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864,00000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864,00000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4161,75000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846,00000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723,75000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864,00000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864,00000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864,00000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1.2.8</w:t>
            </w:r>
          </w:p>
        </w:tc>
        <w:tc>
          <w:tcPr>
            <w:tcW w:w="18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Выплата компе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 xml:space="preserve">сации за питание </w:t>
            </w:r>
            <w:proofErr w:type="gramStart"/>
            <w:r w:rsidRPr="00662701">
              <w:rPr>
                <w:rFonts w:ascii="Times New Roman" w:eastAsia="Times New Roman" w:hAnsi="Times New Roman" w:cs="Times New Roman"/>
                <w:b/>
                <w:bCs/>
                <w:color w:val="000000"/>
                <w:sz w:val="20"/>
                <w:szCs w:val="20"/>
              </w:rPr>
              <w:t>обучающимся</w:t>
            </w:r>
            <w:proofErr w:type="gramEnd"/>
            <w:r w:rsidRPr="00662701">
              <w:rPr>
                <w:rFonts w:ascii="Times New Roman" w:eastAsia="Times New Roman" w:hAnsi="Times New Roman" w:cs="Times New Roman"/>
                <w:b/>
                <w:bCs/>
                <w:color w:val="000000"/>
                <w:sz w:val="20"/>
                <w:szCs w:val="20"/>
              </w:rPr>
              <w:t xml:space="preserve"> льготных кат</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горий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бю</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жетных общео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разовательных учреждениях, получающих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разование на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1394,07200</w:t>
            </w:r>
          </w:p>
        </w:tc>
      </w:tr>
      <w:tr w:rsidR="00282A60" w:rsidRPr="00662701" w:rsidTr="00282A60">
        <w:trPr>
          <w:trHeight w:val="36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7363,69457</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1427,79940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1753,67917</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1394,07200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1394,07200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1394,07200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1.2.9</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орг</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низацию 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платного горяч</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го питания об</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чающихся 1-4 классов в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ципальных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зовательных о</w:t>
            </w:r>
            <w:r w:rsidRPr="00662701">
              <w:rPr>
                <w:rFonts w:ascii="Times New Roman" w:eastAsia="Times New Roman" w:hAnsi="Times New Roman" w:cs="Times New Roman"/>
                <w:b/>
                <w:bCs/>
                <w:color w:val="000000"/>
                <w:sz w:val="20"/>
                <w:szCs w:val="20"/>
              </w:rPr>
              <w:t>р</w:t>
            </w:r>
            <w:r w:rsidRPr="00662701">
              <w:rPr>
                <w:rFonts w:ascii="Times New Roman" w:eastAsia="Times New Roman" w:hAnsi="Times New Roman" w:cs="Times New Roman"/>
                <w:b/>
                <w:bCs/>
                <w:color w:val="000000"/>
                <w:sz w:val="20"/>
                <w:szCs w:val="20"/>
              </w:rPr>
              <w:t>ганизациях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110438,91132</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20666,41297</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22260,11273</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22260,11273</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22260,11273</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110372,13099</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22992,16016</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20666,41297</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22237,85262</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22237,85262</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22237,85262</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66,78033</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22,26011</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22,26011</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22,26011</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57953,29400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57953,29400</w:t>
            </w:r>
          </w:p>
        </w:tc>
      </w:tr>
      <w:tr w:rsidR="00282A60" w:rsidRPr="00662701" w:rsidTr="00282A60">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282A60" w:rsidP="00282A60">
            <w:pPr>
              <w:suppressAutoHyphens w:val="0"/>
              <w:spacing w:after="0" w:line="240" w:lineRule="auto"/>
              <w:ind w:left="-108"/>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w:t>
            </w:r>
            <w:r w:rsidR="00662701" w:rsidRPr="00662701">
              <w:rPr>
                <w:rFonts w:ascii="Times New Roman" w:eastAsia="Times New Roman" w:hAnsi="Times New Roman" w:cs="Times New Roman"/>
                <w:b/>
                <w:bCs/>
                <w:color w:val="000000"/>
                <w:sz w:val="20"/>
                <w:szCs w:val="20"/>
              </w:rPr>
              <w:t>1.2.10.</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Капитальные вложения в об</w:t>
            </w:r>
            <w:r w:rsidRPr="00662701">
              <w:rPr>
                <w:rFonts w:ascii="Times New Roman" w:eastAsia="Times New Roman" w:hAnsi="Times New Roman" w:cs="Times New Roman"/>
                <w:b/>
                <w:bCs/>
                <w:color w:val="000000"/>
                <w:sz w:val="20"/>
                <w:szCs w:val="20"/>
              </w:rPr>
              <w:t>ъ</w:t>
            </w:r>
            <w:r w:rsidRPr="00662701">
              <w:rPr>
                <w:rFonts w:ascii="Times New Roman" w:eastAsia="Times New Roman" w:hAnsi="Times New Roman" w:cs="Times New Roman"/>
                <w:b/>
                <w:bCs/>
                <w:color w:val="000000"/>
                <w:sz w:val="20"/>
                <w:szCs w:val="20"/>
              </w:rPr>
              <w:t>екты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пальной со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lastRenderedPageBreak/>
              <w:t>ственности и приобретение объектов недв</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жимого имущ</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ства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пальную со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ственность</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2021-2022</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Отдел городского </w:t>
            </w:r>
            <w:proofErr w:type="gramStart"/>
            <w:r w:rsidRPr="00662701">
              <w:rPr>
                <w:rFonts w:ascii="Times New Roman" w:eastAsia="Times New Roman" w:hAnsi="Times New Roman" w:cs="Times New Roman"/>
                <w:b/>
                <w:bCs/>
                <w:color w:val="000000"/>
                <w:sz w:val="20"/>
                <w:szCs w:val="20"/>
              </w:rPr>
              <w:t>стро</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тельства администрации города Евпатории Респу</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лики</w:t>
            </w:r>
            <w:proofErr w:type="gramEnd"/>
            <w:r w:rsidRPr="00662701">
              <w:rPr>
                <w:rFonts w:ascii="Times New Roman" w:eastAsia="Times New Roman" w:hAnsi="Times New Roman" w:cs="Times New Roman"/>
                <w:b/>
                <w:bCs/>
                <w:color w:val="000000"/>
                <w:sz w:val="20"/>
                <w:szCs w:val="20"/>
              </w:rPr>
              <w:t xml:space="preserve"> Крым, муниципал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бюджетные общеобр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lastRenderedPageBreak/>
              <w:t>зовательные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1480,00000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900,00000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580,00000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2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10"/>
        </w:trPr>
        <w:tc>
          <w:tcPr>
            <w:tcW w:w="708" w:type="dxa"/>
            <w:vMerge w:val="restart"/>
            <w:tcBorders>
              <w:top w:val="nil"/>
              <w:left w:val="single" w:sz="4" w:space="0" w:color="auto"/>
              <w:bottom w:val="nil"/>
              <w:right w:val="single" w:sz="4" w:space="0" w:color="auto"/>
            </w:tcBorders>
            <w:shd w:val="clear" w:color="000000" w:fill="FFFFFF"/>
            <w:noWrap/>
            <w:vAlign w:val="center"/>
            <w:hideMark/>
          </w:tcPr>
          <w:p w:rsidR="00662701" w:rsidRPr="00662701" w:rsidRDefault="00662701" w:rsidP="00282A60">
            <w:pPr>
              <w:suppressAutoHyphens w:val="0"/>
              <w:spacing w:after="0" w:line="240" w:lineRule="auto"/>
              <w:ind w:left="-108"/>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1.2.11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Создание допо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нительных мест в муниципальных дошкольных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разовательных организациях, приобретение модульных зд</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ний (констру</w:t>
            </w:r>
            <w:r w:rsidRPr="00662701">
              <w:rPr>
                <w:rFonts w:ascii="Times New Roman" w:eastAsia="Times New Roman" w:hAnsi="Times New Roman" w:cs="Times New Roman"/>
                <w:b/>
                <w:bCs/>
                <w:color w:val="000000"/>
                <w:sz w:val="20"/>
                <w:szCs w:val="20"/>
              </w:rPr>
              <w:t>к</w:t>
            </w:r>
            <w:r w:rsidRPr="00662701">
              <w:rPr>
                <w:rFonts w:ascii="Times New Roman" w:eastAsia="Times New Roman" w:hAnsi="Times New Roman" w:cs="Times New Roman"/>
                <w:b/>
                <w:bCs/>
                <w:color w:val="000000"/>
                <w:sz w:val="20"/>
                <w:szCs w:val="20"/>
              </w:rPr>
              <w:t>ций)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пальную со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ственность для дошкольных и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тельных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ждений,</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соде</w:t>
            </w:r>
            <w:r w:rsidRPr="00662701">
              <w:rPr>
                <w:rFonts w:ascii="Times New Roman" w:eastAsia="Times New Roman" w:hAnsi="Times New Roman" w:cs="Times New Roman"/>
                <w:b/>
                <w:bCs/>
                <w:color w:val="000000"/>
                <w:sz w:val="20"/>
                <w:szCs w:val="20"/>
              </w:rPr>
              <w:t>р</w:t>
            </w:r>
            <w:r w:rsidRPr="00662701">
              <w:rPr>
                <w:rFonts w:ascii="Times New Roman" w:eastAsia="Times New Roman" w:hAnsi="Times New Roman" w:cs="Times New Roman"/>
                <w:b/>
                <w:bCs/>
                <w:color w:val="000000"/>
                <w:sz w:val="20"/>
                <w:szCs w:val="20"/>
              </w:rPr>
              <w:t>жание и охрана модульных зд</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ний (констру</w:t>
            </w:r>
            <w:r w:rsidRPr="00662701">
              <w:rPr>
                <w:rFonts w:ascii="Times New Roman" w:eastAsia="Times New Roman" w:hAnsi="Times New Roman" w:cs="Times New Roman"/>
                <w:b/>
                <w:bCs/>
                <w:color w:val="000000"/>
                <w:sz w:val="20"/>
                <w:szCs w:val="20"/>
              </w:rPr>
              <w:t>к</w:t>
            </w:r>
            <w:r w:rsidRPr="00662701">
              <w:rPr>
                <w:rFonts w:ascii="Times New Roman" w:eastAsia="Times New Roman" w:hAnsi="Times New Roman" w:cs="Times New Roman"/>
                <w:b/>
                <w:bCs/>
                <w:color w:val="000000"/>
                <w:sz w:val="20"/>
                <w:szCs w:val="20"/>
              </w:rPr>
              <w:t>ций)</w:t>
            </w:r>
            <w:proofErr w:type="gramStart"/>
            <w:r w:rsidRPr="00662701">
              <w:rPr>
                <w:rFonts w:ascii="Times New Roman" w:eastAsia="Times New Roman" w:hAnsi="Times New Roman" w:cs="Times New Roman"/>
                <w:b/>
                <w:bCs/>
                <w:color w:val="000000"/>
                <w:sz w:val="20"/>
                <w:szCs w:val="20"/>
              </w:rPr>
              <w:t>,н</w:t>
            </w:r>
            <w:proofErr w:type="gramEnd"/>
            <w:r w:rsidRPr="00662701">
              <w:rPr>
                <w:rFonts w:ascii="Times New Roman" w:eastAsia="Times New Roman" w:hAnsi="Times New Roman" w:cs="Times New Roman"/>
                <w:b/>
                <w:bCs/>
                <w:color w:val="000000"/>
                <w:sz w:val="20"/>
                <w:szCs w:val="20"/>
              </w:rPr>
              <w:t>е введе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ных в эксплуат</w:t>
            </w:r>
            <w:r w:rsidRPr="00662701">
              <w:rPr>
                <w:rFonts w:ascii="Times New Roman" w:eastAsia="Times New Roman" w:hAnsi="Times New Roman" w:cs="Times New Roman"/>
                <w:b/>
                <w:bCs/>
                <w:color w:val="000000"/>
                <w:sz w:val="20"/>
                <w:szCs w:val="20"/>
              </w:rPr>
              <w:t>а</w:t>
            </w:r>
            <w:r w:rsidR="00282A60">
              <w:rPr>
                <w:rFonts w:ascii="Times New Roman" w:eastAsia="Times New Roman" w:hAnsi="Times New Roman" w:cs="Times New Roman"/>
                <w:b/>
                <w:bCs/>
                <w:color w:val="000000"/>
                <w:sz w:val="20"/>
                <w:szCs w:val="20"/>
              </w:rPr>
              <w:t>цию</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2021-2023</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страции города Евпатории Республики Крым</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495"/>
        </w:trPr>
        <w:tc>
          <w:tcPr>
            <w:tcW w:w="708"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80"/>
        </w:trPr>
        <w:tc>
          <w:tcPr>
            <w:tcW w:w="708"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16194,06192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13690,00000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104,06192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2400,00000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282A60">
            <w:pPr>
              <w:suppressAutoHyphens w:val="0"/>
              <w:spacing w:after="0" w:line="240" w:lineRule="auto"/>
              <w:ind w:left="-108"/>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1.2.12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roofErr w:type="gramStart"/>
            <w:r w:rsidRPr="00662701">
              <w:rPr>
                <w:rFonts w:ascii="Times New Roman" w:eastAsia="Times New Roman" w:hAnsi="Times New Roman" w:cs="Times New Roman"/>
                <w:b/>
                <w:bCs/>
                <w:color w:val="000000"/>
                <w:sz w:val="20"/>
                <w:szCs w:val="20"/>
              </w:rPr>
              <w:t>Расходы на орг</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низацию 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платного горяч</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го питания об</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чающихся,</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пол</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чающих начал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ное общее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зование в гос</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 xml:space="preserve">дарственных и муниципальных </w:t>
            </w:r>
            <w:r w:rsidRPr="00662701">
              <w:rPr>
                <w:rFonts w:ascii="Times New Roman" w:eastAsia="Times New Roman" w:hAnsi="Times New Roman" w:cs="Times New Roman"/>
                <w:b/>
                <w:bCs/>
                <w:color w:val="000000"/>
                <w:sz w:val="20"/>
                <w:szCs w:val="20"/>
              </w:rPr>
              <w:lastRenderedPageBreak/>
              <w:t xml:space="preserve">образовательных организациях </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187098,18515</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37022,58094</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27863,78441</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31137,11790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33121,40790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57953,29400</w:t>
            </w:r>
          </w:p>
        </w:tc>
      </w:tr>
      <w:tr w:rsidR="00282A60" w:rsidRPr="00662701" w:rsidTr="00282A60">
        <w:trPr>
          <w:trHeight w:val="34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177743,27591</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35171,45190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26470,59519</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29580,26200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31465,33751</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55055,62931</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9354,90924</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1851,12904</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1393,18922</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1556,85590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1656,07039</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2897,66469</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r>
      <w:tr w:rsidR="00282A60" w:rsidRPr="00662701" w:rsidTr="00282A6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282A60">
            <w:pPr>
              <w:suppressAutoHyphens w:val="0"/>
              <w:spacing w:after="0" w:line="240" w:lineRule="auto"/>
              <w:ind w:left="-108"/>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1.2.13</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еж</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месячное дене</w:t>
            </w:r>
            <w:r w:rsidRPr="00662701">
              <w:rPr>
                <w:rFonts w:ascii="Times New Roman" w:eastAsia="Times New Roman" w:hAnsi="Times New Roman" w:cs="Times New Roman"/>
                <w:b/>
                <w:bCs/>
                <w:color w:val="000000"/>
                <w:sz w:val="20"/>
                <w:szCs w:val="20"/>
              </w:rPr>
              <w:t>ж</w:t>
            </w:r>
            <w:r w:rsidRPr="00662701">
              <w:rPr>
                <w:rFonts w:ascii="Times New Roman" w:eastAsia="Times New Roman" w:hAnsi="Times New Roman" w:cs="Times New Roman"/>
                <w:b/>
                <w:bCs/>
                <w:color w:val="000000"/>
                <w:sz w:val="20"/>
                <w:szCs w:val="20"/>
              </w:rPr>
              <w:t>ное вознагражд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ние за классное руководство п</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дагогическим работникам гос</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дарственных и муниципальных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тельных орган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 xml:space="preserve">заций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2021-2024</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Крыму,</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39919,32000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199596,60000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39919,32000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282A60">
            <w:pPr>
              <w:suppressAutoHyphens w:val="0"/>
              <w:spacing w:after="0" w:line="240" w:lineRule="auto"/>
              <w:ind w:left="-108"/>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1.2.14</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ос</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ществление о</w:t>
            </w:r>
            <w:r w:rsidRPr="00662701">
              <w:rPr>
                <w:rFonts w:ascii="Times New Roman" w:eastAsia="Times New Roman" w:hAnsi="Times New Roman" w:cs="Times New Roman"/>
                <w:b/>
                <w:bCs/>
                <w:color w:val="000000"/>
                <w:sz w:val="20"/>
                <w:szCs w:val="20"/>
              </w:rPr>
              <w:t>т</w:t>
            </w:r>
            <w:r w:rsidRPr="00662701">
              <w:rPr>
                <w:rFonts w:ascii="Times New Roman" w:eastAsia="Times New Roman" w:hAnsi="Times New Roman" w:cs="Times New Roman"/>
                <w:b/>
                <w:bCs/>
                <w:color w:val="000000"/>
                <w:sz w:val="20"/>
                <w:szCs w:val="20"/>
              </w:rPr>
              <w:t>дельных госуда</w:t>
            </w:r>
            <w:r w:rsidRPr="00662701">
              <w:rPr>
                <w:rFonts w:ascii="Times New Roman" w:eastAsia="Times New Roman" w:hAnsi="Times New Roman" w:cs="Times New Roman"/>
                <w:b/>
                <w:bCs/>
                <w:color w:val="000000"/>
                <w:sz w:val="20"/>
                <w:szCs w:val="20"/>
              </w:rPr>
              <w:t>р</w:t>
            </w:r>
            <w:r w:rsidRPr="00662701">
              <w:rPr>
                <w:rFonts w:ascii="Times New Roman" w:eastAsia="Times New Roman" w:hAnsi="Times New Roman" w:cs="Times New Roman"/>
                <w:b/>
                <w:bCs/>
                <w:color w:val="000000"/>
                <w:sz w:val="20"/>
                <w:szCs w:val="20"/>
              </w:rPr>
              <w:t>ственных полн</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мочий по мат</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риальному и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нежному обесп</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чению одеждой,</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обувью и мягким инвентарем лиц из числа детей-сирот и детей,</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оставшихся без попечения род</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телей,</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обуча</w:t>
            </w:r>
            <w:r w:rsidRPr="00662701">
              <w:rPr>
                <w:rFonts w:ascii="Times New Roman" w:eastAsia="Times New Roman" w:hAnsi="Times New Roman" w:cs="Times New Roman"/>
                <w:b/>
                <w:bCs/>
                <w:color w:val="000000"/>
                <w:sz w:val="20"/>
                <w:szCs w:val="20"/>
              </w:rPr>
              <w:t>ю</w:t>
            </w:r>
            <w:r w:rsidRPr="00662701">
              <w:rPr>
                <w:rFonts w:ascii="Times New Roman" w:eastAsia="Times New Roman" w:hAnsi="Times New Roman" w:cs="Times New Roman"/>
                <w:b/>
                <w:bCs/>
                <w:color w:val="000000"/>
                <w:sz w:val="20"/>
                <w:szCs w:val="20"/>
              </w:rPr>
              <w:t>щихся в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образ</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вательных орг</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низациях</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150,78600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582,29200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74,93400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55,00000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150,78600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150,78600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150,78600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2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60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3 Реал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зация меропри</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тий в рамках 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lastRenderedPageBreak/>
              <w:t>гионального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екта «Успех ка</w:t>
            </w:r>
            <w:r w:rsidRPr="00662701">
              <w:rPr>
                <w:rFonts w:ascii="Times New Roman" w:eastAsia="Times New Roman" w:hAnsi="Times New Roman" w:cs="Times New Roman"/>
                <w:b/>
                <w:bCs/>
                <w:color w:val="000000"/>
                <w:sz w:val="20"/>
                <w:szCs w:val="20"/>
              </w:rPr>
              <w:t>ж</w:t>
            </w:r>
            <w:r w:rsidRPr="00662701">
              <w:rPr>
                <w:rFonts w:ascii="Times New Roman" w:eastAsia="Times New Roman" w:hAnsi="Times New Roman" w:cs="Times New Roman"/>
                <w:b/>
                <w:bCs/>
                <w:color w:val="000000"/>
                <w:sz w:val="20"/>
                <w:szCs w:val="20"/>
              </w:rPr>
              <w:t xml:space="preserve">дого ребенка»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 xml:space="preserve">муниципальные </w:t>
            </w:r>
            <w:r w:rsidRPr="00662701">
              <w:rPr>
                <w:rFonts w:ascii="Times New Roman" w:eastAsia="Times New Roman" w:hAnsi="Times New Roman" w:cs="Times New Roman"/>
                <w:b/>
                <w:bCs/>
                <w:color w:val="000000"/>
                <w:sz w:val="20"/>
                <w:szCs w:val="20"/>
              </w:rPr>
              <w:lastRenderedPageBreak/>
              <w:t>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2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2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с</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здание в общео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разовательных организациях,</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расположенных в сельской местн</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сти и малых г</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родах,</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условий для занятий ф</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зической культ</w:t>
            </w:r>
            <w:r w:rsidRPr="00662701">
              <w:rPr>
                <w:rFonts w:ascii="Times New Roman" w:eastAsia="Times New Roman" w:hAnsi="Times New Roman" w:cs="Times New Roman"/>
                <w:b/>
                <w:bCs/>
                <w:color w:val="000000"/>
                <w:sz w:val="20"/>
                <w:szCs w:val="20"/>
              </w:rPr>
              <w:t>у</w:t>
            </w:r>
            <w:r w:rsidRPr="00662701">
              <w:rPr>
                <w:rFonts w:ascii="Times New Roman" w:eastAsia="Times New Roman" w:hAnsi="Times New Roman" w:cs="Times New Roman"/>
                <w:b/>
                <w:bCs/>
                <w:color w:val="000000"/>
                <w:sz w:val="20"/>
                <w:szCs w:val="20"/>
              </w:rPr>
              <w:t>рой и спортом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3237,70000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3237,70000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3205,32300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3205,32300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32,37700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32,37700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4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30"/>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1.4</w:t>
            </w:r>
          </w:p>
        </w:tc>
        <w:tc>
          <w:tcPr>
            <w:tcW w:w="18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4 Реал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зация меропри</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тий в рамках 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гионального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екта «Патриот</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ческое воспит</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ние граждан Ро</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сийской Федер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2022</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80"/>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20"/>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1.4.1</w:t>
            </w:r>
          </w:p>
        </w:tc>
        <w:tc>
          <w:tcPr>
            <w:tcW w:w="184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ведение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приятий  по обеспечению 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сове</w:t>
            </w:r>
            <w:r w:rsidRPr="00662701">
              <w:rPr>
                <w:rFonts w:ascii="Times New Roman" w:eastAsia="Times New Roman" w:hAnsi="Times New Roman" w:cs="Times New Roman"/>
                <w:b/>
                <w:bCs/>
                <w:color w:val="000000"/>
                <w:sz w:val="20"/>
                <w:szCs w:val="20"/>
              </w:rPr>
              <w:t>т</w:t>
            </w:r>
            <w:r w:rsidRPr="00662701">
              <w:rPr>
                <w:rFonts w:ascii="Times New Roman" w:eastAsia="Times New Roman" w:hAnsi="Times New Roman" w:cs="Times New Roman"/>
                <w:b/>
                <w:bCs/>
                <w:color w:val="000000"/>
                <w:sz w:val="20"/>
                <w:szCs w:val="20"/>
              </w:rPr>
              <w:t>ников директора по воспитанию и взаимодействию с детскими общ</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ственными об</w:t>
            </w:r>
            <w:r w:rsidRPr="00662701">
              <w:rPr>
                <w:rFonts w:ascii="Times New Roman" w:eastAsia="Times New Roman" w:hAnsi="Times New Roman" w:cs="Times New Roman"/>
                <w:b/>
                <w:bCs/>
                <w:color w:val="000000"/>
                <w:sz w:val="20"/>
                <w:szCs w:val="20"/>
              </w:rPr>
              <w:t>ъ</w:t>
            </w:r>
            <w:r w:rsidRPr="00662701">
              <w:rPr>
                <w:rFonts w:ascii="Times New Roman" w:eastAsia="Times New Roman" w:hAnsi="Times New Roman" w:cs="Times New Roman"/>
                <w:b/>
                <w:bCs/>
                <w:color w:val="000000"/>
                <w:sz w:val="20"/>
                <w:szCs w:val="20"/>
              </w:rPr>
              <w:t>единениями в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lastRenderedPageBreak/>
              <w:t>тельных орган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зациях,</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за счет средств резер</w:t>
            </w:r>
            <w:r w:rsidRPr="00662701">
              <w:rPr>
                <w:rFonts w:ascii="Times New Roman" w:eastAsia="Times New Roman" w:hAnsi="Times New Roman" w:cs="Times New Roman"/>
                <w:b/>
                <w:bCs/>
                <w:color w:val="000000"/>
                <w:sz w:val="20"/>
                <w:szCs w:val="20"/>
              </w:rPr>
              <w:t>в</w:t>
            </w:r>
            <w:r w:rsidRPr="00662701">
              <w:rPr>
                <w:rFonts w:ascii="Times New Roman" w:eastAsia="Times New Roman" w:hAnsi="Times New Roman" w:cs="Times New Roman"/>
                <w:b/>
                <w:bCs/>
                <w:color w:val="000000"/>
                <w:sz w:val="20"/>
                <w:szCs w:val="20"/>
              </w:rPr>
              <w:t>ного фонда Пр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вительства Ро</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сийской Федер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ции</w:t>
            </w:r>
          </w:p>
        </w:tc>
        <w:tc>
          <w:tcPr>
            <w:tcW w:w="141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2022</w:t>
            </w:r>
          </w:p>
        </w:tc>
        <w:tc>
          <w:tcPr>
            <w:tcW w:w="2694"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r w:rsidR="00282A60">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t>муниципальные бюджетные общеобразов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тельные учреждения</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1342,11722</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1342,11722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600"/>
        </w:trPr>
        <w:tc>
          <w:tcPr>
            <w:tcW w:w="708"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000000"/>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0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lastRenderedPageBreak/>
              <w:t>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Задача 2.Развитие с</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стемы дополн</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тельного образ</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вания в соотве</w:t>
            </w:r>
            <w:r w:rsidRPr="00662701">
              <w:rPr>
                <w:rFonts w:ascii="Times New Roman" w:eastAsia="Times New Roman" w:hAnsi="Times New Roman" w:cs="Times New Roman"/>
                <w:b/>
                <w:bCs/>
                <w:i/>
                <w:iCs/>
                <w:color w:val="000000"/>
                <w:sz w:val="20"/>
                <w:szCs w:val="20"/>
              </w:rPr>
              <w:t>т</w:t>
            </w:r>
            <w:r w:rsidRPr="00662701">
              <w:rPr>
                <w:rFonts w:ascii="Times New Roman" w:eastAsia="Times New Roman" w:hAnsi="Times New Roman" w:cs="Times New Roman"/>
                <w:b/>
                <w:bCs/>
                <w:i/>
                <w:iCs/>
                <w:color w:val="000000"/>
                <w:sz w:val="20"/>
                <w:szCs w:val="20"/>
              </w:rPr>
              <w:t>ствии с совр</w:t>
            </w:r>
            <w:r w:rsidRPr="00662701">
              <w:rPr>
                <w:rFonts w:ascii="Times New Roman" w:eastAsia="Times New Roman" w:hAnsi="Times New Roman" w:cs="Times New Roman"/>
                <w:b/>
                <w:bCs/>
                <w:i/>
                <w:iCs/>
                <w:color w:val="000000"/>
                <w:sz w:val="20"/>
                <w:szCs w:val="20"/>
              </w:rPr>
              <w:t>е</w:t>
            </w:r>
            <w:r w:rsidRPr="00662701">
              <w:rPr>
                <w:rFonts w:ascii="Times New Roman" w:eastAsia="Times New Roman" w:hAnsi="Times New Roman" w:cs="Times New Roman"/>
                <w:b/>
                <w:bCs/>
                <w:i/>
                <w:iCs/>
                <w:color w:val="000000"/>
                <w:sz w:val="20"/>
                <w:szCs w:val="20"/>
              </w:rPr>
              <w:t>менными те</w:t>
            </w:r>
            <w:r w:rsidRPr="00662701">
              <w:rPr>
                <w:rFonts w:ascii="Times New Roman" w:eastAsia="Times New Roman" w:hAnsi="Times New Roman" w:cs="Times New Roman"/>
                <w:b/>
                <w:bCs/>
                <w:i/>
                <w:iCs/>
                <w:color w:val="000000"/>
                <w:sz w:val="20"/>
                <w:szCs w:val="20"/>
              </w:rPr>
              <w:t>н</w:t>
            </w:r>
            <w:r w:rsidRPr="00662701">
              <w:rPr>
                <w:rFonts w:ascii="Times New Roman" w:eastAsia="Times New Roman" w:hAnsi="Times New Roman" w:cs="Times New Roman"/>
                <w:b/>
                <w:bCs/>
                <w:i/>
                <w:iCs/>
                <w:color w:val="000000"/>
                <w:sz w:val="20"/>
                <w:szCs w:val="20"/>
              </w:rPr>
              <w:t>денциями. Обе</w:t>
            </w:r>
            <w:r w:rsidRPr="00662701">
              <w:rPr>
                <w:rFonts w:ascii="Times New Roman" w:eastAsia="Times New Roman" w:hAnsi="Times New Roman" w:cs="Times New Roman"/>
                <w:b/>
                <w:bCs/>
                <w:i/>
                <w:iCs/>
                <w:color w:val="000000"/>
                <w:sz w:val="20"/>
                <w:szCs w:val="20"/>
              </w:rPr>
              <w:t>с</w:t>
            </w:r>
            <w:r w:rsidRPr="00662701">
              <w:rPr>
                <w:rFonts w:ascii="Times New Roman" w:eastAsia="Times New Roman" w:hAnsi="Times New Roman" w:cs="Times New Roman"/>
                <w:b/>
                <w:bCs/>
                <w:i/>
                <w:iCs/>
                <w:color w:val="000000"/>
                <w:sz w:val="20"/>
                <w:szCs w:val="20"/>
              </w:rPr>
              <w:t>печение функц</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онирования с</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стемы персон</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фицированного финансирования, обеспечивающей свободу выбора образовательных программ. Обе</w:t>
            </w:r>
            <w:r w:rsidRPr="00662701">
              <w:rPr>
                <w:rFonts w:ascii="Times New Roman" w:eastAsia="Times New Roman" w:hAnsi="Times New Roman" w:cs="Times New Roman"/>
                <w:b/>
                <w:bCs/>
                <w:i/>
                <w:iCs/>
                <w:color w:val="000000"/>
                <w:sz w:val="20"/>
                <w:szCs w:val="20"/>
              </w:rPr>
              <w:t>с</w:t>
            </w:r>
            <w:r w:rsidRPr="00662701">
              <w:rPr>
                <w:rFonts w:ascii="Times New Roman" w:eastAsia="Times New Roman" w:hAnsi="Times New Roman" w:cs="Times New Roman"/>
                <w:b/>
                <w:bCs/>
                <w:i/>
                <w:iCs/>
                <w:color w:val="000000"/>
                <w:sz w:val="20"/>
                <w:szCs w:val="20"/>
              </w:rPr>
              <w:t>печение общед</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ступности и бе</w:t>
            </w:r>
            <w:r w:rsidRPr="00662701">
              <w:rPr>
                <w:rFonts w:ascii="Times New Roman" w:eastAsia="Times New Roman" w:hAnsi="Times New Roman" w:cs="Times New Roman"/>
                <w:b/>
                <w:bCs/>
                <w:i/>
                <w:iCs/>
                <w:color w:val="000000"/>
                <w:sz w:val="20"/>
                <w:szCs w:val="20"/>
              </w:rPr>
              <w:t>с</w:t>
            </w:r>
            <w:r w:rsidRPr="00662701">
              <w:rPr>
                <w:rFonts w:ascii="Times New Roman" w:eastAsia="Times New Roman" w:hAnsi="Times New Roman" w:cs="Times New Roman"/>
                <w:b/>
                <w:bCs/>
                <w:i/>
                <w:iCs/>
                <w:color w:val="000000"/>
                <w:sz w:val="20"/>
                <w:szCs w:val="20"/>
              </w:rPr>
              <w:t>платности д</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полнительного образования д</w:t>
            </w:r>
            <w:r w:rsidRPr="00662701">
              <w:rPr>
                <w:rFonts w:ascii="Times New Roman" w:eastAsia="Times New Roman" w:hAnsi="Times New Roman" w:cs="Times New Roman"/>
                <w:b/>
                <w:bCs/>
                <w:i/>
                <w:iCs/>
                <w:color w:val="000000"/>
                <w:sz w:val="20"/>
                <w:szCs w:val="20"/>
              </w:rPr>
              <w:t>е</w:t>
            </w:r>
            <w:r w:rsidRPr="00662701">
              <w:rPr>
                <w:rFonts w:ascii="Times New Roman" w:eastAsia="Times New Roman" w:hAnsi="Times New Roman" w:cs="Times New Roman"/>
                <w:b/>
                <w:bCs/>
                <w:i/>
                <w:iCs/>
                <w:color w:val="000000"/>
                <w:sz w:val="20"/>
                <w:szCs w:val="20"/>
              </w:rPr>
              <w:t>тей за счет средств бюдж</w:t>
            </w:r>
            <w:r w:rsidRPr="00662701">
              <w:rPr>
                <w:rFonts w:ascii="Times New Roman" w:eastAsia="Times New Roman" w:hAnsi="Times New Roman" w:cs="Times New Roman"/>
                <w:b/>
                <w:bCs/>
                <w:i/>
                <w:iCs/>
                <w:color w:val="000000"/>
                <w:sz w:val="20"/>
                <w:szCs w:val="20"/>
              </w:rPr>
              <w:t>е</w:t>
            </w:r>
            <w:r w:rsidRPr="00662701">
              <w:rPr>
                <w:rFonts w:ascii="Times New Roman" w:eastAsia="Times New Roman" w:hAnsi="Times New Roman" w:cs="Times New Roman"/>
                <w:b/>
                <w:bCs/>
                <w:i/>
                <w:iCs/>
                <w:color w:val="000000"/>
                <w:sz w:val="20"/>
                <w:szCs w:val="20"/>
              </w:rPr>
              <w:t>тов бюджетной системы, ле</w:t>
            </w:r>
            <w:r w:rsidRPr="00662701">
              <w:rPr>
                <w:rFonts w:ascii="Times New Roman" w:eastAsia="Times New Roman" w:hAnsi="Times New Roman" w:cs="Times New Roman"/>
                <w:b/>
                <w:bCs/>
                <w:i/>
                <w:iCs/>
                <w:color w:val="000000"/>
                <w:sz w:val="20"/>
                <w:szCs w:val="20"/>
              </w:rPr>
              <w:t>г</w:t>
            </w:r>
            <w:r w:rsidRPr="00662701">
              <w:rPr>
                <w:rFonts w:ascii="Times New Roman" w:eastAsia="Times New Roman" w:hAnsi="Times New Roman" w:cs="Times New Roman"/>
                <w:b/>
                <w:bCs/>
                <w:i/>
                <w:iCs/>
                <w:color w:val="000000"/>
                <w:sz w:val="20"/>
                <w:szCs w:val="20"/>
              </w:rPr>
              <w:t>кость и опер</w:t>
            </w:r>
            <w:r w:rsidRPr="00662701">
              <w:rPr>
                <w:rFonts w:ascii="Times New Roman" w:eastAsia="Times New Roman" w:hAnsi="Times New Roman" w:cs="Times New Roman"/>
                <w:b/>
                <w:bCs/>
                <w:i/>
                <w:iCs/>
                <w:color w:val="000000"/>
                <w:sz w:val="20"/>
                <w:szCs w:val="20"/>
              </w:rPr>
              <w:t>а</w:t>
            </w:r>
            <w:r w:rsidRPr="00662701">
              <w:rPr>
                <w:rFonts w:ascii="Times New Roman" w:eastAsia="Times New Roman" w:hAnsi="Times New Roman" w:cs="Times New Roman"/>
                <w:b/>
                <w:bCs/>
                <w:i/>
                <w:iCs/>
                <w:color w:val="000000"/>
                <w:sz w:val="20"/>
                <w:szCs w:val="20"/>
              </w:rPr>
              <w:t>тивность смены осваиваемых о</w:t>
            </w:r>
            <w:r w:rsidRPr="00662701">
              <w:rPr>
                <w:rFonts w:ascii="Times New Roman" w:eastAsia="Times New Roman" w:hAnsi="Times New Roman" w:cs="Times New Roman"/>
                <w:b/>
                <w:bCs/>
                <w:i/>
                <w:iCs/>
                <w:color w:val="000000"/>
                <w:sz w:val="20"/>
                <w:szCs w:val="20"/>
              </w:rPr>
              <w:t>б</w:t>
            </w:r>
            <w:r w:rsidRPr="00662701">
              <w:rPr>
                <w:rFonts w:ascii="Times New Roman" w:eastAsia="Times New Roman" w:hAnsi="Times New Roman" w:cs="Times New Roman"/>
                <w:b/>
                <w:bCs/>
                <w:i/>
                <w:iCs/>
                <w:color w:val="000000"/>
                <w:sz w:val="20"/>
                <w:szCs w:val="20"/>
              </w:rPr>
              <w:t>разовательных программ.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Управление </w:t>
            </w:r>
            <w:proofErr w:type="gramStart"/>
            <w:r w:rsidRPr="0066270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i/>
                <w:iCs/>
                <w:color w:val="000000"/>
                <w:sz w:val="20"/>
                <w:szCs w:val="20"/>
              </w:rPr>
              <w:t xml:space="preserve"> Крым, отдел городского строительства админ</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страции города Евпатории Республики Крым, муниц</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пальные бюджетные обр</w:t>
            </w:r>
            <w:r w:rsidRPr="00662701">
              <w:rPr>
                <w:rFonts w:ascii="Times New Roman" w:eastAsia="Times New Roman" w:hAnsi="Times New Roman" w:cs="Times New Roman"/>
                <w:b/>
                <w:bCs/>
                <w:i/>
                <w:iCs/>
                <w:color w:val="000000"/>
                <w:sz w:val="20"/>
                <w:szCs w:val="20"/>
              </w:rPr>
              <w:t>а</w:t>
            </w:r>
            <w:r w:rsidRPr="00662701">
              <w:rPr>
                <w:rFonts w:ascii="Times New Roman" w:eastAsia="Times New Roman" w:hAnsi="Times New Roman" w:cs="Times New Roman"/>
                <w:b/>
                <w:bCs/>
                <w:i/>
                <w:iCs/>
                <w:color w:val="000000"/>
                <w:sz w:val="20"/>
                <w:szCs w:val="20"/>
              </w:rPr>
              <w:t>зовательные учреждения дополнительного образ</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всего, в </w:t>
            </w:r>
            <w:proofErr w:type="spellStart"/>
            <w:r w:rsidRPr="00662701">
              <w:rPr>
                <w:rFonts w:ascii="Times New Roman" w:eastAsia="Times New Roman" w:hAnsi="Times New Roman" w:cs="Times New Roman"/>
                <w:b/>
                <w:bCs/>
                <w:i/>
                <w:iCs/>
                <w:color w:val="000000"/>
                <w:sz w:val="20"/>
                <w:szCs w:val="20"/>
              </w:rPr>
              <w:t>т.ч</w:t>
            </w:r>
            <w:proofErr w:type="spellEnd"/>
            <w:r w:rsidRPr="00662701">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50963,68900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50963,68900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 </w:t>
            </w:r>
          </w:p>
        </w:tc>
      </w:tr>
      <w:tr w:rsidR="00282A60" w:rsidRPr="00662701" w:rsidTr="00282A60">
        <w:trPr>
          <w:trHeight w:val="480"/>
        </w:trPr>
        <w:tc>
          <w:tcPr>
            <w:tcW w:w="708"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24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1</w:t>
            </w:r>
            <w:r w:rsidRPr="00662701">
              <w:rPr>
                <w:rFonts w:ascii="Times New Roman" w:eastAsia="Times New Roman" w:hAnsi="Times New Roman" w:cs="Times New Roman"/>
                <w:b/>
                <w:bCs/>
                <w:color w:val="000000"/>
                <w:sz w:val="20"/>
                <w:szCs w:val="20"/>
              </w:rPr>
              <w:br/>
              <w:t xml:space="preserve"> Развитие допо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нительного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страции города Евпатории Республики Крым,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ципальные бюджетные образовательные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ния дополнительного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разования детей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sz w:val="20"/>
                <w:szCs w:val="20"/>
              </w:rPr>
            </w:pPr>
            <w:r w:rsidRPr="00662701">
              <w:rPr>
                <w:rFonts w:ascii="Times New Roman" w:eastAsia="Times New Roman" w:hAnsi="Times New Roman" w:cs="Times New Roman"/>
                <w:b/>
                <w:bCs/>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50963,68900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4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217416,91411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35936,92800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36849,81111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45224,65300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48441,83300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50963,68900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 </w:t>
            </w:r>
          </w:p>
        </w:tc>
      </w:tr>
      <w:tr w:rsidR="00282A60" w:rsidRPr="00662701" w:rsidTr="00282A60">
        <w:trPr>
          <w:trHeight w:val="54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2.1.1.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Предоставление субсидии бю</w:t>
            </w:r>
            <w:r w:rsidRPr="00662701">
              <w:rPr>
                <w:rFonts w:ascii="Times New Roman" w:eastAsia="Times New Roman" w:hAnsi="Times New Roman" w:cs="Times New Roman"/>
                <w:b/>
                <w:bCs/>
                <w:color w:val="000000"/>
                <w:sz w:val="20"/>
                <w:szCs w:val="20"/>
              </w:rPr>
              <w:t>д</w:t>
            </w:r>
            <w:r w:rsidRPr="00662701">
              <w:rPr>
                <w:rFonts w:ascii="Times New Roman" w:eastAsia="Times New Roman" w:hAnsi="Times New Roman" w:cs="Times New Roman"/>
                <w:b/>
                <w:bCs/>
                <w:color w:val="000000"/>
                <w:sz w:val="20"/>
                <w:szCs w:val="20"/>
              </w:rPr>
              <w:t>жетным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ждениям допо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нительного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зования детей на финансовое обе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печение выпо</w:t>
            </w:r>
            <w:r w:rsidRPr="00662701">
              <w:rPr>
                <w:rFonts w:ascii="Times New Roman" w:eastAsia="Times New Roman" w:hAnsi="Times New Roman" w:cs="Times New Roman"/>
                <w:b/>
                <w:bCs/>
                <w:color w:val="000000"/>
                <w:sz w:val="20"/>
                <w:szCs w:val="20"/>
              </w:rPr>
              <w:t>л</w:t>
            </w:r>
            <w:r w:rsidRPr="00662701">
              <w:rPr>
                <w:rFonts w:ascii="Times New Roman" w:eastAsia="Times New Roman" w:hAnsi="Times New Roman" w:cs="Times New Roman"/>
                <w:b/>
                <w:bCs/>
                <w:color w:val="000000"/>
                <w:sz w:val="20"/>
                <w:szCs w:val="20"/>
              </w:rPr>
              <w:t>нения возложе</w:t>
            </w:r>
            <w:r w:rsidRPr="00662701">
              <w:rPr>
                <w:rFonts w:ascii="Times New Roman" w:eastAsia="Times New Roman" w:hAnsi="Times New Roman" w:cs="Times New Roman"/>
                <w:b/>
                <w:bCs/>
                <w:color w:val="000000"/>
                <w:sz w:val="20"/>
                <w:szCs w:val="20"/>
              </w:rPr>
              <w:t>н</w:t>
            </w:r>
            <w:r w:rsidRPr="00662701">
              <w:rPr>
                <w:rFonts w:ascii="Times New Roman" w:eastAsia="Times New Roman" w:hAnsi="Times New Roman" w:cs="Times New Roman"/>
                <w:b/>
                <w:bCs/>
                <w:color w:val="000000"/>
                <w:sz w:val="20"/>
                <w:szCs w:val="20"/>
              </w:rPr>
              <w:t>ных на них функций и иные цели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учреждения дополн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175880,38111</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38744,65700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175880,38111</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33547,16300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32180,33911</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34495,15100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36913,07100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38744,65700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6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2.1.2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Обеспечение п</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жарной безопа</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учреждения дополн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52,07500</w:t>
            </w:r>
          </w:p>
        </w:tc>
      </w:tr>
      <w:tr w:rsidR="00282A60" w:rsidRPr="00662701" w:rsidTr="00282A60">
        <w:trPr>
          <w:trHeight w:val="48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9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852,17300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623,10700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72,84100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52,07500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52,07500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52,07500</w:t>
            </w:r>
          </w:p>
        </w:tc>
      </w:tr>
      <w:tr w:rsidR="00282A60" w:rsidRPr="00662701" w:rsidTr="00282A60">
        <w:trPr>
          <w:trHeight w:val="48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2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2.1.3</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Проведение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 xml:space="preserve">роприятий по </w:t>
            </w:r>
            <w:r w:rsidRPr="00662701">
              <w:rPr>
                <w:rFonts w:ascii="Times New Roman" w:eastAsia="Times New Roman" w:hAnsi="Times New Roman" w:cs="Times New Roman"/>
                <w:b/>
                <w:bCs/>
                <w:color w:val="000000"/>
                <w:sz w:val="20"/>
                <w:szCs w:val="20"/>
              </w:rPr>
              <w:lastRenderedPageBreak/>
              <w:t>противодействию терроризму</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w:t>
            </w:r>
            <w:r w:rsidRPr="00662701">
              <w:rPr>
                <w:rFonts w:ascii="Times New Roman" w:eastAsia="Times New Roman" w:hAnsi="Times New Roman" w:cs="Times New Roman"/>
                <w:b/>
                <w:bCs/>
                <w:color w:val="000000"/>
                <w:sz w:val="20"/>
                <w:szCs w:val="20"/>
              </w:rPr>
              <w:lastRenderedPageBreak/>
              <w:t>Крым, муниципальные бюджетные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учреждения дополн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81,17700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8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439,02200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116,76900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78,72200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81,17700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81,17700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81,17700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2.1.4</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Расходы на обе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 xml:space="preserve">печение </w:t>
            </w:r>
            <w:proofErr w:type="gramStart"/>
            <w:r w:rsidRPr="00662701">
              <w:rPr>
                <w:rFonts w:ascii="Times New Roman" w:eastAsia="Times New Roman" w:hAnsi="Times New Roman" w:cs="Times New Roman"/>
                <w:b/>
                <w:bCs/>
                <w:color w:val="000000"/>
                <w:sz w:val="20"/>
                <w:szCs w:val="20"/>
              </w:rPr>
              <w:t>функц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онирования м</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дели персониф</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цированного ф</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нансирования дополнительного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w:t>
            </w:r>
            <w:proofErr w:type="gramEnd"/>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муниципальные бюджетные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учреждения дополн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12085,78000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40245,33800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1649,88900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4517,90900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10596,25000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11395,51000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12085,78000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51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Задача 3. Созд</w:t>
            </w:r>
            <w:r w:rsidRPr="00662701">
              <w:rPr>
                <w:rFonts w:ascii="Times New Roman" w:eastAsia="Times New Roman" w:hAnsi="Times New Roman" w:cs="Times New Roman"/>
                <w:b/>
                <w:bCs/>
                <w:i/>
                <w:iCs/>
                <w:color w:val="000000"/>
                <w:sz w:val="20"/>
                <w:szCs w:val="20"/>
              </w:rPr>
              <w:t>а</w:t>
            </w:r>
            <w:r w:rsidRPr="00662701">
              <w:rPr>
                <w:rFonts w:ascii="Times New Roman" w:eastAsia="Times New Roman" w:hAnsi="Times New Roman" w:cs="Times New Roman"/>
                <w:b/>
                <w:bCs/>
                <w:i/>
                <w:iCs/>
                <w:color w:val="000000"/>
                <w:sz w:val="20"/>
                <w:szCs w:val="20"/>
              </w:rPr>
              <w:t>ние оптимальной сети образов</w:t>
            </w:r>
            <w:r w:rsidRPr="00662701">
              <w:rPr>
                <w:rFonts w:ascii="Times New Roman" w:eastAsia="Times New Roman" w:hAnsi="Times New Roman" w:cs="Times New Roman"/>
                <w:b/>
                <w:bCs/>
                <w:i/>
                <w:iCs/>
                <w:color w:val="000000"/>
                <w:sz w:val="20"/>
                <w:szCs w:val="20"/>
              </w:rPr>
              <w:t>а</w:t>
            </w:r>
            <w:r w:rsidRPr="00662701">
              <w:rPr>
                <w:rFonts w:ascii="Times New Roman" w:eastAsia="Times New Roman" w:hAnsi="Times New Roman" w:cs="Times New Roman"/>
                <w:b/>
                <w:bCs/>
                <w:i/>
                <w:iCs/>
                <w:color w:val="000000"/>
                <w:sz w:val="20"/>
                <w:szCs w:val="20"/>
              </w:rPr>
              <w:t>тельных орган</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заций с разными организационно-правовыми фо</w:t>
            </w:r>
            <w:r w:rsidRPr="00662701">
              <w:rPr>
                <w:rFonts w:ascii="Times New Roman" w:eastAsia="Times New Roman" w:hAnsi="Times New Roman" w:cs="Times New Roman"/>
                <w:b/>
                <w:bCs/>
                <w:i/>
                <w:iCs/>
                <w:color w:val="000000"/>
                <w:sz w:val="20"/>
                <w:szCs w:val="20"/>
              </w:rPr>
              <w:t>р</w:t>
            </w:r>
            <w:r w:rsidRPr="00662701">
              <w:rPr>
                <w:rFonts w:ascii="Times New Roman" w:eastAsia="Times New Roman" w:hAnsi="Times New Roman" w:cs="Times New Roman"/>
                <w:b/>
                <w:bCs/>
                <w:i/>
                <w:iCs/>
                <w:color w:val="000000"/>
                <w:sz w:val="20"/>
                <w:szCs w:val="20"/>
              </w:rPr>
              <w:t>мами собстве</w:t>
            </w:r>
            <w:r w:rsidRPr="00662701">
              <w:rPr>
                <w:rFonts w:ascii="Times New Roman" w:eastAsia="Times New Roman" w:hAnsi="Times New Roman" w:cs="Times New Roman"/>
                <w:b/>
                <w:bCs/>
                <w:i/>
                <w:iCs/>
                <w:color w:val="000000"/>
                <w:sz w:val="20"/>
                <w:szCs w:val="20"/>
              </w:rPr>
              <w:t>н</w:t>
            </w:r>
            <w:r w:rsidRPr="00662701">
              <w:rPr>
                <w:rFonts w:ascii="Times New Roman" w:eastAsia="Times New Roman" w:hAnsi="Times New Roman" w:cs="Times New Roman"/>
                <w:b/>
                <w:bCs/>
                <w:i/>
                <w:iCs/>
                <w:color w:val="000000"/>
                <w:sz w:val="20"/>
                <w:szCs w:val="20"/>
              </w:rPr>
              <w:t>ности</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Управление </w:t>
            </w:r>
            <w:proofErr w:type="gramStart"/>
            <w:r w:rsidRPr="0066270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i/>
                <w:iCs/>
                <w:color w:val="000000"/>
                <w:sz w:val="20"/>
                <w:szCs w:val="20"/>
              </w:rPr>
              <w:t xml:space="preserve"> Крым, Муниципальное к</w:t>
            </w:r>
            <w:r w:rsidRPr="00662701">
              <w:rPr>
                <w:rFonts w:ascii="Times New Roman" w:eastAsia="Times New Roman" w:hAnsi="Times New Roman" w:cs="Times New Roman"/>
                <w:b/>
                <w:bCs/>
                <w:i/>
                <w:iCs/>
                <w:color w:val="000000"/>
                <w:sz w:val="20"/>
                <w:szCs w:val="20"/>
              </w:rPr>
              <w:t>а</w:t>
            </w:r>
            <w:r w:rsidRPr="00662701">
              <w:rPr>
                <w:rFonts w:ascii="Times New Roman" w:eastAsia="Times New Roman" w:hAnsi="Times New Roman" w:cs="Times New Roman"/>
                <w:b/>
                <w:bCs/>
                <w:i/>
                <w:iCs/>
                <w:color w:val="000000"/>
                <w:sz w:val="20"/>
                <w:szCs w:val="20"/>
              </w:rPr>
              <w:t>зенное учреждение «Центр обеспечения деятельности муниципальных образов</w:t>
            </w:r>
            <w:r w:rsidRPr="00662701">
              <w:rPr>
                <w:rFonts w:ascii="Times New Roman" w:eastAsia="Times New Roman" w:hAnsi="Times New Roman" w:cs="Times New Roman"/>
                <w:b/>
                <w:bCs/>
                <w:i/>
                <w:iCs/>
                <w:color w:val="000000"/>
                <w:sz w:val="20"/>
                <w:szCs w:val="20"/>
              </w:rPr>
              <w:t>а</w:t>
            </w:r>
            <w:r w:rsidRPr="00662701">
              <w:rPr>
                <w:rFonts w:ascii="Times New Roman" w:eastAsia="Times New Roman" w:hAnsi="Times New Roman" w:cs="Times New Roman"/>
                <w:b/>
                <w:bCs/>
                <w:i/>
                <w:iCs/>
                <w:color w:val="000000"/>
                <w:sz w:val="20"/>
                <w:szCs w:val="20"/>
              </w:rPr>
              <w:t>тельных организаций», муниципальное казенное учреждение «Методич</w:t>
            </w:r>
            <w:r w:rsidRPr="00662701">
              <w:rPr>
                <w:rFonts w:ascii="Times New Roman" w:eastAsia="Times New Roman" w:hAnsi="Times New Roman" w:cs="Times New Roman"/>
                <w:b/>
                <w:bCs/>
                <w:i/>
                <w:iCs/>
                <w:color w:val="000000"/>
                <w:sz w:val="20"/>
                <w:szCs w:val="20"/>
              </w:rPr>
              <w:t>е</w:t>
            </w:r>
            <w:r w:rsidRPr="00662701">
              <w:rPr>
                <w:rFonts w:ascii="Times New Roman" w:eastAsia="Times New Roman" w:hAnsi="Times New Roman" w:cs="Times New Roman"/>
                <w:b/>
                <w:bCs/>
                <w:i/>
                <w:iCs/>
                <w:color w:val="000000"/>
                <w:sz w:val="20"/>
                <w:szCs w:val="20"/>
              </w:rPr>
              <w:t>ский центр обеспечения деятельности муниц</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пальных образовательных организаций»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всего, в </w:t>
            </w:r>
            <w:proofErr w:type="spellStart"/>
            <w:r w:rsidRPr="00662701">
              <w:rPr>
                <w:rFonts w:ascii="Times New Roman" w:eastAsia="Times New Roman" w:hAnsi="Times New Roman" w:cs="Times New Roman"/>
                <w:b/>
                <w:bCs/>
                <w:i/>
                <w:iCs/>
                <w:color w:val="000000"/>
                <w:sz w:val="20"/>
                <w:szCs w:val="20"/>
              </w:rPr>
              <w:t>т.ч</w:t>
            </w:r>
            <w:proofErr w:type="spellEnd"/>
            <w:r w:rsidRPr="00662701">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41650,52900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36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41650,52900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27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1</w:t>
            </w:r>
            <w:r w:rsidRPr="00662701">
              <w:rPr>
                <w:rFonts w:ascii="Times New Roman" w:eastAsia="Times New Roman" w:hAnsi="Times New Roman" w:cs="Times New Roman"/>
                <w:b/>
                <w:bCs/>
                <w:color w:val="000000"/>
                <w:sz w:val="20"/>
                <w:szCs w:val="20"/>
              </w:rPr>
              <w:br/>
              <w:t>Финансовое обеспечение 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ждений для ре</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лизации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пальной пр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 xml:space="preserve">граммы развития </w:t>
            </w:r>
            <w:r w:rsidRPr="00662701">
              <w:rPr>
                <w:rFonts w:ascii="Times New Roman" w:eastAsia="Times New Roman" w:hAnsi="Times New Roman" w:cs="Times New Roman"/>
                <w:b/>
                <w:bCs/>
                <w:color w:val="000000"/>
                <w:sz w:val="20"/>
                <w:szCs w:val="20"/>
              </w:rPr>
              <w:lastRenderedPageBreak/>
              <w:t>образования в городском округе Евпатория Ре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публика Крым</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муниципальных образовательных орган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 xml:space="preserve">заций», муниципальное </w:t>
            </w:r>
            <w:r w:rsidRPr="00662701">
              <w:rPr>
                <w:rFonts w:ascii="Times New Roman" w:eastAsia="Times New Roman" w:hAnsi="Times New Roman" w:cs="Times New Roman"/>
                <w:b/>
                <w:bCs/>
                <w:color w:val="000000"/>
                <w:sz w:val="20"/>
                <w:szCs w:val="20"/>
              </w:rPr>
              <w:lastRenderedPageBreak/>
              <w:t>казенное учреждение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тодический центр обесп</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чения деятельности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ципальных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ных организаций»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41650,52900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196967,28100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37052,94100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37941,48600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39943,09000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40379,23500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41650,52900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3.1.1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 xml:space="preserve">Финансирование и материально-техническое обеспечение </w:t>
            </w:r>
            <w:proofErr w:type="gramStart"/>
            <w:r w:rsidRPr="00662701">
              <w:rPr>
                <w:rFonts w:ascii="Times New Roman" w:eastAsia="Times New Roman" w:hAnsi="Times New Roman" w:cs="Times New Roman"/>
                <w:b/>
                <w:bCs/>
                <w:color w:val="000000"/>
                <w:sz w:val="20"/>
                <w:szCs w:val="20"/>
              </w:rPr>
              <w:t>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упра</w:t>
            </w:r>
            <w:r w:rsidRPr="00662701">
              <w:rPr>
                <w:rFonts w:ascii="Times New Roman" w:eastAsia="Times New Roman" w:hAnsi="Times New Roman" w:cs="Times New Roman"/>
                <w:b/>
                <w:bCs/>
                <w:color w:val="000000"/>
                <w:sz w:val="20"/>
                <w:szCs w:val="20"/>
              </w:rPr>
              <w:t>в</w:t>
            </w:r>
            <w:r w:rsidRPr="00662701">
              <w:rPr>
                <w:rFonts w:ascii="Times New Roman" w:eastAsia="Times New Roman" w:hAnsi="Times New Roman" w:cs="Times New Roman"/>
                <w:b/>
                <w:bCs/>
                <w:color w:val="000000"/>
                <w:sz w:val="20"/>
                <w:szCs w:val="20"/>
              </w:rPr>
              <w:t>ления 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ния администр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ции города Евп</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тории Республ</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ки</w:t>
            </w:r>
            <w:proofErr w:type="gramEnd"/>
            <w:r w:rsidRPr="00662701">
              <w:rPr>
                <w:rFonts w:ascii="Times New Roman" w:eastAsia="Times New Roman" w:hAnsi="Times New Roman" w:cs="Times New Roman"/>
                <w:b/>
                <w:bCs/>
                <w:color w:val="000000"/>
                <w:sz w:val="20"/>
                <w:szCs w:val="20"/>
              </w:rPr>
              <w:t xml:space="preserve"> Крым по в</w:t>
            </w:r>
            <w:r w:rsidRPr="00662701">
              <w:rPr>
                <w:rFonts w:ascii="Times New Roman" w:eastAsia="Times New Roman" w:hAnsi="Times New Roman" w:cs="Times New Roman"/>
                <w:b/>
                <w:bCs/>
                <w:color w:val="000000"/>
                <w:sz w:val="20"/>
                <w:szCs w:val="20"/>
              </w:rPr>
              <w:t>ы</w:t>
            </w:r>
            <w:r w:rsidRPr="00662701">
              <w:rPr>
                <w:rFonts w:ascii="Times New Roman" w:eastAsia="Times New Roman" w:hAnsi="Times New Roman" w:cs="Times New Roman"/>
                <w:b/>
                <w:bCs/>
                <w:color w:val="000000"/>
                <w:sz w:val="20"/>
                <w:szCs w:val="20"/>
              </w:rPr>
              <w:t>полнению возл</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женных на него полномочий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6023,59500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3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9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29437,89500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5653,74100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5626,35500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6110,60900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6023,59500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6023,59500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3.1.2</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Содержание к</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зенных учрежд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ний по финанс</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во-хозяйственному обеспечению 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ципальных обр</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зовательных о</w:t>
            </w:r>
            <w:r w:rsidRPr="00662701">
              <w:rPr>
                <w:rFonts w:ascii="Times New Roman" w:eastAsia="Times New Roman" w:hAnsi="Times New Roman" w:cs="Times New Roman"/>
                <w:b/>
                <w:bCs/>
                <w:color w:val="000000"/>
                <w:sz w:val="20"/>
                <w:szCs w:val="20"/>
              </w:rPr>
              <w:t>р</w:t>
            </w:r>
            <w:r w:rsidRPr="00662701">
              <w:rPr>
                <w:rFonts w:ascii="Times New Roman" w:eastAsia="Times New Roman" w:hAnsi="Times New Roman" w:cs="Times New Roman"/>
                <w:b/>
                <w:bCs/>
                <w:color w:val="000000"/>
                <w:sz w:val="20"/>
                <w:szCs w:val="20"/>
              </w:rPr>
              <w:t>ганизаций, мет</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дического обе</w:t>
            </w:r>
            <w:r w:rsidRPr="00662701">
              <w:rPr>
                <w:rFonts w:ascii="Times New Roman" w:eastAsia="Times New Roman" w:hAnsi="Times New Roman" w:cs="Times New Roman"/>
                <w:b/>
                <w:bCs/>
                <w:color w:val="000000"/>
                <w:sz w:val="20"/>
                <w:szCs w:val="20"/>
              </w:rPr>
              <w:t>с</w:t>
            </w:r>
            <w:r w:rsidRPr="00662701">
              <w:rPr>
                <w:rFonts w:ascii="Times New Roman" w:eastAsia="Times New Roman" w:hAnsi="Times New Roman" w:cs="Times New Roman"/>
                <w:b/>
                <w:bCs/>
                <w:color w:val="000000"/>
                <w:sz w:val="20"/>
                <w:szCs w:val="20"/>
              </w:rPr>
              <w:t>печения деятел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ности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образ</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вательных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ждений</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Муниципальное казенное учреждение «Центр обеспечения 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муниципальных образовательных орган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заций», муниципальное казенное учреждение «М</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тодический центр обесп</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чения деятельности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ципальных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ных организаций»</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35626,93400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7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45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167529,38600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31399,20000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32315,13100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33832,48100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34355,64000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35626,93400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45"/>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4</w:t>
            </w:r>
          </w:p>
        </w:tc>
        <w:tc>
          <w:tcPr>
            <w:tcW w:w="1844" w:type="dxa"/>
            <w:vMerge w:val="restart"/>
            <w:tcBorders>
              <w:top w:val="nil"/>
              <w:left w:val="single" w:sz="4" w:space="0" w:color="auto"/>
              <w:bottom w:val="nil"/>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Задача 4. Расш</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рение условий для профессиональн</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lastRenderedPageBreak/>
              <w:t>го роста, мот</w:t>
            </w:r>
            <w:r w:rsidRPr="00662701">
              <w:rPr>
                <w:rFonts w:ascii="Times New Roman" w:eastAsia="Times New Roman" w:hAnsi="Times New Roman" w:cs="Times New Roman"/>
                <w:b/>
                <w:bCs/>
                <w:i/>
                <w:iCs/>
                <w:color w:val="000000"/>
                <w:sz w:val="20"/>
                <w:szCs w:val="20"/>
              </w:rPr>
              <w:t>и</w:t>
            </w:r>
            <w:r w:rsidRPr="00662701">
              <w:rPr>
                <w:rFonts w:ascii="Times New Roman" w:eastAsia="Times New Roman" w:hAnsi="Times New Roman" w:cs="Times New Roman"/>
                <w:b/>
                <w:bCs/>
                <w:i/>
                <w:iCs/>
                <w:color w:val="000000"/>
                <w:sz w:val="20"/>
                <w:szCs w:val="20"/>
              </w:rPr>
              <w:t>вации и развития творческого п</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тенциала рабо</w:t>
            </w:r>
            <w:r w:rsidRPr="00662701">
              <w:rPr>
                <w:rFonts w:ascii="Times New Roman" w:eastAsia="Times New Roman" w:hAnsi="Times New Roman" w:cs="Times New Roman"/>
                <w:b/>
                <w:bCs/>
                <w:i/>
                <w:iCs/>
                <w:color w:val="000000"/>
                <w:sz w:val="20"/>
                <w:szCs w:val="20"/>
              </w:rPr>
              <w:t>т</w:t>
            </w:r>
            <w:r w:rsidRPr="00662701">
              <w:rPr>
                <w:rFonts w:ascii="Times New Roman" w:eastAsia="Times New Roman" w:hAnsi="Times New Roman" w:cs="Times New Roman"/>
                <w:b/>
                <w:bCs/>
                <w:i/>
                <w:iCs/>
                <w:color w:val="000000"/>
                <w:sz w:val="20"/>
                <w:szCs w:val="20"/>
              </w:rPr>
              <w:t>ников сферы о</w:t>
            </w:r>
            <w:r w:rsidRPr="00662701">
              <w:rPr>
                <w:rFonts w:ascii="Times New Roman" w:eastAsia="Times New Roman" w:hAnsi="Times New Roman" w:cs="Times New Roman"/>
                <w:b/>
                <w:bCs/>
                <w:i/>
                <w:iCs/>
                <w:color w:val="000000"/>
                <w:sz w:val="20"/>
                <w:szCs w:val="20"/>
              </w:rPr>
              <w:t>б</w:t>
            </w:r>
            <w:r w:rsidRPr="00662701">
              <w:rPr>
                <w:rFonts w:ascii="Times New Roman" w:eastAsia="Times New Roman" w:hAnsi="Times New Roman" w:cs="Times New Roman"/>
                <w:b/>
                <w:bCs/>
                <w:i/>
                <w:iCs/>
                <w:color w:val="000000"/>
                <w:sz w:val="20"/>
                <w:szCs w:val="20"/>
              </w:rPr>
              <w:t>разования</w:t>
            </w:r>
          </w:p>
        </w:tc>
        <w:tc>
          <w:tcPr>
            <w:tcW w:w="1417" w:type="dxa"/>
            <w:vMerge w:val="restart"/>
            <w:tcBorders>
              <w:top w:val="nil"/>
              <w:left w:val="single" w:sz="4" w:space="0" w:color="auto"/>
              <w:bottom w:val="nil"/>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lastRenderedPageBreak/>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 xml:space="preserve">Управление </w:t>
            </w:r>
            <w:proofErr w:type="gramStart"/>
            <w:r w:rsidRPr="00662701">
              <w:rPr>
                <w:rFonts w:ascii="Times New Roman" w:eastAsia="Times New Roman" w:hAnsi="Times New Roman" w:cs="Times New Roman"/>
                <w:b/>
                <w:bCs/>
                <w:i/>
                <w:i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i/>
                <w:iCs/>
                <w:color w:val="000000"/>
                <w:sz w:val="20"/>
                <w:szCs w:val="20"/>
              </w:rPr>
              <w:t xml:space="preserve"> </w:t>
            </w:r>
            <w:r w:rsidRPr="00662701">
              <w:rPr>
                <w:rFonts w:ascii="Times New Roman" w:eastAsia="Times New Roman" w:hAnsi="Times New Roman" w:cs="Times New Roman"/>
                <w:b/>
                <w:bCs/>
                <w:i/>
                <w:iCs/>
                <w:color w:val="000000"/>
                <w:sz w:val="20"/>
                <w:szCs w:val="20"/>
              </w:rPr>
              <w:lastRenderedPageBreak/>
              <w:t>Крым, Евпаторийский г</w:t>
            </w:r>
            <w:r w:rsidRPr="00662701">
              <w:rPr>
                <w:rFonts w:ascii="Times New Roman" w:eastAsia="Times New Roman" w:hAnsi="Times New Roman" w:cs="Times New Roman"/>
                <w:b/>
                <w:bCs/>
                <w:i/>
                <w:iCs/>
                <w:color w:val="000000"/>
                <w:sz w:val="20"/>
                <w:szCs w:val="20"/>
              </w:rPr>
              <w:t>о</w:t>
            </w:r>
            <w:r w:rsidRPr="00662701">
              <w:rPr>
                <w:rFonts w:ascii="Times New Roman" w:eastAsia="Times New Roman" w:hAnsi="Times New Roman" w:cs="Times New Roman"/>
                <w:b/>
                <w:bCs/>
                <w:i/>
                <w:iCs/>
                <w:color w:val="000000"/>
                <w:sz w:val="20"/>
                <w:szCs w:val="20"/>
              </w:rPr>
              <w:t>родской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lastRenderedPageBreak/>
              <w:t xml:space="preserve">всего, в </w:t>
            </w:r>
            <w:proofErr w:type="spellStart"/>
            <w:r w:rsidRPr="00662701">
              <w:rPr>
                <w:rFonts w:ascii="Times New Roman" w:eastAsia="Times New Roman" w:hAnsi="Times New Roman" w:cs="Times New Roman"/>
                <w:b/>
                <w:bCs/>
                <w:i/>
                <w:iCs/>
                <w:color w:val="000000"/>
                <w:sz w:val="20"/>
                <w:szCs w:val="20"/>
              </w:rPr>
              <w:t>т.ч</w:t>
            </w:r>
            <w:proofErr w:type="spellEnd"/>
            <w:r w:rsidRPr="00662701">
              <w:rPr>
                <w:rFonts w:ascii="Times New Roman" w:eastAsia="Times New Roman" w:hAnsi="Times New Roman" w:cs="Times New Roman"/>
                <w:b/>
                <w:bCs/>
                <w:i/>
                <w:i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r>
      <w:tr w:rsidR="00282A60" w:rsidRPr="00662701" w:rsidTr="00282A60">
        <w:trPr>
          <w:trHeight w:val="42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3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0,00000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nil"/>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625,00000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i/>
                <w:iCs/>
                <w:color w:val="000000"/>
                <w:sz w:val="20"/>
                <w:szCs w:val="20"/>
              </w:rPr>
            </w:pPr>
            <w:r w:rsidRPr="00662701">
              <w:rPr>
                <w:rFonts w:ascii="Times New Roman" w:eastAsia="Times New Roman" w:hAnsi="Times New Roman" w:cs="Times New Roman"/>
                <w:i/>
                <w:iCs/>
                <w:color w:val="000000"/>
                <w:sz w:val="20"/>
                <w:szCs w:val="20"/>
              </w:rPr>
              <w:t>125,00000</w:t>
            </w:r>
          </w:p>
        </w:tc>
      </w:tr>
      <w:tr w:rsidR="00282A60" w:rsidRPr="00662701" w:rsidTr="00282A60">
        <w:trPr>
          <w:trHeight w:val="46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i/>
                <w:iCs/>
                <w:color w:val="000000"/>
                <w:sz w:val="20"/>
                <w:szCs w:val="20"/>
              </w:rPr>
            </w:pPr>
            <w:r w:rsidRPr="00662701">
              <w:rPr>
                <w:rFonts w:ascii="Times New Roman" w:eastAsia="Times New Roman" w:hAnsi="Times New Roman" w:cs="Times New Roman"/>
                <w:b/>
                <w:bCs/>
                <w:i/>
                <w:i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36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4.1</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br/>
              <w:t>Основное мер</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приятие  1   П</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ощрение премией главы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пального образ</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вания городской округ Евпатория Республики Крым работн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ков 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тельных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 xml:space="preserve">ждений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Управление </w:t>
            </w:r>
            <w:proofErr w:type="gramStart"/>
            <w:r w:rsidRPr="00662701">
              <w:rPr>
                <w:rFonts w:ascii="Times New Roman" w:eastAsia="Times New Roman" w:hAnsi="Times New Roman" w:cs="Times New Roman"/>
                <w:b/>
                <w:bCs/>
                <w:color w:val="000000"/>
                <w:sz w:val="20"/>
                <w:szCs w:val="20"/>
              </w:rPr>
              <w:t>образования администрации города Евпатории Республики</w:t>
            </w:r>
            <w:proofErr w:type="gramEnd"/>
            <w:r w:rsidRPr="00662701">
              <w:rPr>
                <w:rFonts w:ascii="Times New Roman" w:eastAsia="Times New Roman" w:hAnsi="Times New Roman" w:cs="Times New Roman"/>
                <w:b/>
                <w:bCs/>
                <w:color w:val="000000"/>
                <w:sz w:val="20"/>
                <w:szCs w:val="20"/>
              </w:rPr>
              <w:t xml:space="preserve"> Крым, Евпаторийский городской совет</w:t>
            </w: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125,0000</w:t>
            </w:r>
          </w:p>
        </w:tc>
      </w:tr>
      <w:tr w:rsidR="00282A60" w:rsidRPr="00662701" w:rsidTr="00282A60">
        <w:trPr>
          <w:trHeight w:val="40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r>
      <w:tr w:rsidR="00282A60" w:rsidRPr="00662701" w:rsidTr="00282A60">
        <w:trPr>
          <w:trHeight w:val="43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w:t>
            </w:r>
          </w:p>
        </w:tc>
      </w:tr>
      <w:tr w:rsidR="00282A60" w:rsidRPr="00662701" w:rsidTr="00282A60">
        <w:trPr>
          <w:trHeight w:val="51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bottom"/>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625,000</w:t>
            </w:r>
          </w:p>
        </w:tc>
        <w:tc>
          <w:tcPr>
            <w:tcW w:w="993"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125,0000</w:t>
            </w:r>
          </w:p>
        </w:tc>
        <w:tc>
          <w:tcPr>
            <w:tcW w:w="992"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125,0000</w:t>
            </w:r>
          </w:p>
        </w:tc>
        <w:tc>
          <w:tcPr>
            <w:tcW w:w="959" w:type="dxa"/>
            <w:tcBorders>
              <w:top w:val="nil"/>
              <w:left w:val="nil"/>
              <w:bottom w:val="single" w:sz="4" w:space="0" w:color="auto"/>
              <w:right w:val="single" w:sz="4" w:space="0" w:color="auto"/>
            </w:tcBorders>
            <w:shd w:val="clear" w:color="000000" w:fill="FFFFFF"/>
            <w:noWrap/>
            <w:vAlign w:val="bottom"/>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125,0000</w:t>
            </w:r>
          </w:p>
        </w:tc>
      </w:tr>
      <w:tr w:rsidR="00282A60" w:rsidRPr="00662701" w:rsidTr="00282A60">
        <w:trPr>
          <w:trHeight w:val="57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color w:val="000000"/>
                <w:sz w:val="20"/>
                <w:szCs w:val="20"/>
              </w:rPr>
            </w:pPr>
            <w:r w:rsidRPr="00662701">
              <w:rPr>
                <w:rFonts w:ascii="Times New Roman" w:eastAsia="Times New Roman" w:hAnsi="Times New Roman" w:cs="Times New Roman"/>
                <w:color w:val="000000"/>
                <w:sz w:val="20"/>
                <w:szCs w:val="20"/>
              </w:rPr>
              <w:t>0,00000</w:t>
            </w:r>
          </w:p>
        </w:tc>
      </w:tr>
      <w:tr w:rsidR="00282A60" w:rsidRPr="00662701" w:rsidTr="00282A60">
        <w:trPr>
          <w:trHeight w:val="780"/>
        </w:trPr>
        <w:tc>
          <w:tcPr>
            <w:tcW w:w="708" w:type="dxa"/>
            <w:vMerge w:val="restart"/>
            <w:tcBorders>
              <w:top w:val="nil"/>
              <w:left w:val="single" w:sz="4" w:space="0" w:color="auto"/>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 </w:t>
            </w:r>
          </w:p>
        </w:tc>
        <w:tc>
          <w:tcPr>
            <w:tcW w:w="184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Муниципальная программа ра</w:t>
            </w:r>
            <w:r w:rsidRPr="00662701">
              <w:rPr>
                <w:rFonts w:ascii="Times New Roman" w:eastAsia="Times New Roman" w:hAnsi="Times New Roman" w:cs="Times New Roman"/>
                <w:b/>
                <w:bCs/>
                <w:color w:val="000000"/>
                <w:sz w:val="20"/>
                <w:szCs w:val="20"/>
              </w:rPr>
              <w:t>з</w:t>
            </w:r>
            <w:r w:rsidRPr="00662701">
              <w:rPr>
                <w:rFonts w:ascii="Times New Roman" w:eastAsia="Times New Roman" w:hAnsi="Times New Roman" w:cs="Times New Roman"/>
                <w:b/>
                <w:bCs/>
                <w:color w:val="000000"/>
                <w:sz w:val="20"/>
                <w:szCs w:val="20"/>
              </w:rPr>
              <w:t>вития образов</w:t>
            </w:r>
            <w:r w:rsidRPr="00662701">
              <w:rPr>
                <w:rFonts w:ascii="Times New Roman" w:eastAsia="Times New Roman" w:hAnsi="Times New Roman" w:cs="Times New Roman"/>
                <w:b/>
                <w:bCs/>
                <w:color w:val="000000"/>
                <w:sz w:val="20"/>
                <w:szCs w:val="20"/>
              </w:rPr>
              <w:t>а</w:t>
            </w:r>
            <w:r w:rsidRPr="00662701">
              <w:rPr>
                <w:rFonts w:ascii="Times New Roman" w:eastAsia="Times New Roman" w:hAnsi="Times New Roman" w:cs="Times New Roman"/>
                <w:b/>
                <w:bCs/>
                <w:color w:val="000000"/>
                <w:sz w:val="20"/>
                <w:szCs w:val="20"/>
              </w:rPr>
              <w:t>ния  в городском округе Евпат</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t xml:space="preserve">рия Республики Крым </w:t>
            </w:r>
          </w:p>
        </w:tc>
        <w:tc>
          <w:tcPr>
            <w:tcW w:w="1417"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2021-2025</w:t>
            </w:r>
          </w:p>
        </w:tc>
        <w:tc>
          <w:tcPr>
            <w:tcW w:w="2694" w:type="dxa"/>
            <w:vMerge w:val="restart"/>
            <w:tcBorders>
              <w:top w:val="nil"/>
              <w:left w:val="single" w:sz="4" w:space="0" w:color="auto"/>
              <w:bottom w:val="single" w:sz="4" w:space="0" w:color="auto"/>
              <w:right w:val="single" w:sz="4" w:space="0" w:color="auto"/>
            </w:tcBorders>
            <w:shd w:val="clear" w:color="000000" w:fill="FFFFFF"/>
            <w:vAlign w:val="center"/>
            <w:hideMark/>
          </w:tcPr>
          <w:p w:rsid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proofErr w:type="gramStart"/>
            <w:r w:rsidRPr="00662701">
              <w:rPr>
                <w:rFonts w:ascii="Times New Roman" w:eastAsia="Times New Roman" w:hAnsi="Times New Roman" w:cs="Times New Roman"/>
                <w:b/>
                <w:bCs/>
                <w:color w:val="000000"/>
                <w:sz w:val="20"/>
                <w:szCs w:val="20"/>
              </w:rPr>
              <w:t>Управление образования администрации города Евпатории Республики Крым, отдел городского строительства админ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страции города</w:t>
            </w:r>
            <w:r w:rsidRPr="00662701">
              <w:rPr>
                <w:rFonts w:ascii="Times New Roman" w:eastAsia="Times New Roman" w:hAnsi="Times New Roman" w:cs="Times New Roman"/>
                <w:b/>
                <w:bCs/>
                <w:color w:val="000000"/>
                <w:sz w:val="20"/>
                <w:szCs w:val="20"/>
              </w:rPr>
              <w:br w:type="page"/>
              <w:t>Евпатории Республики Крым, Мун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ципальное казенное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ждение «Центр обеспеч</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ния деятельности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пальных образовательных организаций»,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пальное казенное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ждение «Методический центр обеспечения де</w:t>
            </w:r>
            <w:r w:rsidRPr="00662701">
              <w:rPr>
                <w:rFonts w:ascii="Times New Roman" w:eastAsia="Times New Roman" w:hAnsi="Times New Roman" w:cs="Times New Roman"/>
                <w:b/>
                <w:bCs/>
                <w:color w:val="000000"/>
                <w:sz w:val="20"/>
                <w:szCs w:val="20"/>
              </w:rPr>
              <w:t>я</w:t>
            </w:r>
            <w:r w:rsidRPr="00662701">
              <w:rPr>
                <w:rFonts w:ascii="Times New Roman" w:eastAsia="Times New Roman" w:hAnsi="Times New Roman" w:cs="Times New Roman"/>
                <w:b/>
                <w:bCs/>
                <w:color w:val="000000"/>
                <w:sz w:val="20"/>
                <w:szCs w:val="20"/>
              </w:rPr>
              <w:t>тельности муниципальных образовательных орган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заций», Евпаторийский городской совет,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пальные бюджетные д</w:t>
            </w:r>
            <w:r w:rsidRPr="00662701">
              <w:rPr>
                <w:rFonts w:ascii="Times New Roman" w:eastAsia="Times New Roman" w:hAnsi="Times New Roman" w:cs="Times New Roman"/>
                <w:b/>
                <w:bCs/>
                <w:color w:val="000000"/>
                <w:sz w:val="20"/>
                <w:szCs w:val="20"/>
              </w:rPr>
              <w:t>о</w:t>
            </w:r>
            <w:r w:rsidRPr="00662701">
              <w:rPr>
                <w:rFonts w:ascii="Times New Roman" w:eastAsia="Times New Roman" w:hAnsi="Times New Roman" w:cs="Times New Roman"/>
                <w:b/>
                <w:bCs/>
                <w:color w:val="000000"/>
                <w:sz w:val="20"/>
                <w:szCs w:val="20"/>
              </w:rPr>
              <w:lastRenderedPageBreak/>
              <w:t>школьные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учреждения, муниц</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пальные бюджетные о</w:t>
            </w:r>
            <w:r w:rsidRPr="00662701">
              <w:rPr>
                <w:rFonts w:ascii="Times New Roman" w:eastAsia="Times New Roman" w:hAnsi="Times New Roman" w:cs="Times New Roman"/>
                <w:b/>
                <w:bCs/>
                <w:color w:val="000000"/>
                <w:sz w:val="20"/>
                <w:szCs w:val="20"/>
              </w:rPr>
              <w:t>б</w:t>
            </w:r>
            <w:r w:rsidRPr="00662701">
              <w:rPr>
                <w:rFonts w:ascii="Times New Roman" w:eastAsia="Times New Roman" w:hAnsi="Times New Roman" w:cs="Times New Roman"/>
                <w:b/>
                <w:bCs/>
                <w:color w:val="000000"/>
                <w:sz w:val="20"/>
                <w:szCs w:val="20"/>
              </w:rPr>
              <w:t>щеобразовательные учр</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ждения, муниципальные бюджетные образовател</w:t>
            </w:r>
            <w:r w:rsidRPr="00662701">
              <w:rPr>
                <w:rFonts w:ascii="Times New Roman" w:eastAsia="Times New Roman" w:hAnsi="Times New Roman" w:cs="Times New Roman"/>
                <w:b/>
                <w:bCs/>
                <w:color w:val="000000"/>
                <w:sz w:val="20"/>
                <w:szCs w:val="20"/>
              </w:rPr>
              <w:t>ь</w:t>
            </w:r>
            <w:r w:rsidRPr="00662701">
              <w:rPr>
                <w:rFonts w:ascii="Times New Roman" w:eastAsia="Times New Roman" w:hAnsi="Times New Roman" w:cs="Times New Roman"/>
                <w:b/>
                <w:bCs/>
                <w:color w:val="000000"/>
                <w:sz w:val="20"/>
                <w:szCs w:val="20"/>
              </w:rPr>
              <w:t>ные учреждения дополн</w:t>
            </w:r>
            <w:r w:rsidRPr="00662701">
              <w:rPr>
                <w:rFonts w:ascii="Times New Roman" w:eastAsia="Times New Roman" w:hAnsi="Times New Roman" w:cs="Times New Roman"/>
                <w:b/>
                <w:bCs/>
                <w:color w:val="000000"/>
                <w:sz w:val="20"/>
                <w:szCs w:val="20"/>
              </w:rPr>
              <w:t>и</w:t>
            </w:r>
            <w:r w:rsidRPr="00662701">
              <w:rPr>
                <w:rFonts w:ascii="Times New Roman" w:eastAsia="Times New Roman" w:hAnsi="Times New Roman" w:cs="Times New Roman"/>
                <w:b/>
                <w:bCs/>
                <w:color w:val="000000"/>
                <w:sz w:val="20"/>
                <w:szCs w:val="20"/>
              </w:rPr>
              <w:t>тельного образования д</w:t>
            </w:r>
            <w:r w:rsidRPr="00662701">
              <w:rPr>
                <w:rFonts w:ascii="Times New Roman" w:eastAsia="Times New Roman" w:hAnsi="Times New Roman" w:cs="Times New Roman"/>
                <w:b/>
                <w:bCs/>
                <w:color w:val="000000"/>
                <w:sz w:val="20"/>
                <w:szCs w:val="20"/>
              </w:rPr>
              <w:t>е</w:t>
            </w:r>
            <w:r w:rsidRPr="00662701">
              <w:rPr>
                <w:rFonts w:ascii="Times New Roman" w:eastAsia="Times New Roman" w:hAnsi="Times New Roman" w:cs="Times New Roman"/>
                <w:b/>
                <w:bCs/>
                <w:color w:val="000000"/>
                <w:sz w:val="20"/>
                <w:szCs w:val="20"/>
              </w:rPr>
              <w:t>тей</w:t>
            </w:r>
            <w:r w:rsidRPr="00662701">
              <w:rPr>
                <w:rFonts w:ascii="Times New Roman" w:eastAsia="Times New Roman" w:hAnsi="Times New Roman" w:cs="Times New Roman"/>
                <w:b/>
                <w:bCs/>
                <w:color w:val="000000"/>
                <w:sz w:val="20"/>
                <w:szCs w:val="20"/>
              </w:rPr>
              <w:br w:type="page"/>
            </w:r>
            <w:proofErr w:type="gramEnd"/>
          </w:p>
          <w:p w:rsidR="00282A60" w:rsidRPr="00662701" w:rsidRDefault="00282A60" w:rsidP="00662701">
            <w:pPr>
              <w:suppressAutoHyphens w:val="0"/>
              <w:spacing w:after="0" w:line="240" w:lineRule="auto"/>
              <w:jc w:val="center"/>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lastRenderedPageBreak/>
              <w:t xml:space="preserve">всего, в </w:t>
            </w:r>
            <w:proofErr w:type="spellStart"/>
            <w:r w:rsidRPr="00662701">
              <w:rPr>
                <w:rFonts w:ascii="Times New Roman" w:eastAsia="Times New Roman" w:hAnsi="Times New Roman" w:cs="Times New Roman"/>
                <w:b/>
                <w:bCs/>
                <w:color w:val="000000"/>
                <w:sz w:val="20"/>
                <w:szCs w:val="20"/>
              </w:rPr>
              <w:t>т.ч</w:t>
            </w:r>
            <w:proofErr w:type="spellEnd"/>
            <w:r w:rsidRPr="00662701">
              <w:rPr>
                <w:rFonts w:ascii="Times New Roman" w:eastAsia="Times New Roman" w:hAnsi="Times New Roman" w:cs="Times New Roman"/>
                <w:b/>
                <w:bCs/>
                <w:color w:val="000000"/>
                <w:sz w:val="20"/>
                <w:szCs w:val="20"/>
              </w:rPr>
              <w:t>.</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7 886 994,95790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1 526 942,30432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1 634 331,14224</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1 516 373,55972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1 567 839,24264</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1 641 508,70898</w:t>
            </w:r>
          </w:p>
        </w:tc>
      </w:tr>
      <w:tr w:rsidR="00282A60" w:rsidRPr="00662701" w:rsidTr="00282A60">
        <w:trPr>
          <w:trHeight w:val="54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федеральный бюджет</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381 887,31613</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78 296,09490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67 732,03241</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69 499,58200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71 384,65751</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94 974,94931</w:t>
            </w:r>
          </w:p>
        </w:tc>
      </w:tr>
      <w:tr w:rsidR="00282A60" w:rsidRPr="00662701" w:rsidTr="00282A60">
        <w:trPr>
          <w:trHeight w:val="60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Республики Крым</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5 574 019,81894</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1 067 023,36613</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1 068 787,51729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1 089 199,34072</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1 149 374,65513</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1 199 634,93967</w:t>
            </w:r>
          </w:p>
        </w:tc>
      </w:tr>
      <w:tr w:rsidR="00282A60" w:rsidRPr="00662701" w:rsidTr="00282A60">
        <w:trPr>
          <w:trHeight w:val="615"/>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бюджет муниципального образования</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1 931 087,82283</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381 622,84329</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497 811,59254</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357 674,63700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347 079,93000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346 898,82000</w:t>
            </w:r>
          </w:p>
        </w:tc>
      </w:tr>
      <w:tr w:rsidR="00282A60" w:rsidRPr="00662701" w:rsidTr="00282A60">
        <w:trPr>
          <w:trHeight w:val="660"/>
        </w:trPr>
        <w:tc>
          <w:tcPr>
            <w:tcW w:w="708"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84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1417"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4" w:type="dxa"/>
            <w:vMerge/>
            <w:tcBorders>
              <w:top w:val="nil"/>
              <w:left w:val="single" w:sz="4" w:space="0" w:color="auto"/>
              <w:bottom w:val="single" w:sz="4" w:space="0" w:color="auto"/>
              <w:right w:val="single" w:sz="4" w:space="0" w:color="auto"/>
            </w:tcBorders>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p>
        </w:tc>
        <w:tc>
          <w:tcPr>
            <w:tcW w:w="2693" w:type="dxa"/>
            <w:tcBorders>
              <w:top w:val="nil"/>
              <w:left w:val="nil"/>
              <w:bottom w:val="single" w:sz="4" w:space="0" w:color="auto"/>
              <w:right w:val="single" w:sz="4" w:space="0" w:color="auto"/>
            </w:tcBorders>
            <w:shd w:val="clear" w:color="000000" w:fill="FFFFFF"/>
            <w:vAlign w:val="center"/>
            <w:hideMark/>
          </w:tcPr>
          <w:p w:rsidR="00662701" w:rsidRPr="00662701" w:rsidRDefault="00662701" w:rsidP="00662701">
            <w:pPr>
              <w:suppressAutoHyphens w:val="0"/>
              <w:spacing w:after="0" w:line="240" w:lineRule="auto"/>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внебюджетные источники</w:t>
            </w:r>
          </w:p>
        </w:tc>
        <w:tc>
          <w:tcPr>
            <w:tcW w:w="1417"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3"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92"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c>
          <w:tcPr>
            <w:tcW w:w="959" w:type="dxa"/>
            <w:tcBorders>
              <w:top w:val="nil"/>
              <w:left w:val="nil"/>
              <w:bottom w:val="single" w:sz="4" w:space="0" w:color="auto"/>
              <w:right w:val="single" w:sz="4" w:space="0" w:color="auto"/>
            </w:tcBorders>
            <w:shd w:val="clear" w:color="000000" w:fill="FFFFFF"/>
            <w:noWrap/>
            <w:vAlign w:val="center"/>
            <w:hideMark/>
          </w:tcPr>
          <w:p w:rsidR="00662701" w:rsidRPr="00662701" w:rsidRDefault="00662701" w:rsidP="00662701">
            <w:pPr>
              <w:suppressAutoHyphens w:val="0"/>
              <w:spacing w:after="0" w:line="240" w:lineRule="auto"/>
              <w:jc w:val="center"/>
              <w:rPr>
                <w:rFonts w:ascii="Times New Roman" w:eastAsia="Times New Roman" w:hAnsi="Times New Roman" w:cs="Times New Roman"/>
                <w:b/>
                <w:bCs/>
                <w:color w:val="000000"/>
                <w:sz w:val="20"/>
                <w:szCs w:val="20"/>
              </w:rPr>
            </w:pPr>
            <w:r w:rsidRPr="00662701">
              <w:rPr>
                <w:rFonts w:ascii="Times New Roman" w:eastAsia="Times New Roman" w:hAnsi="Times New Roman" w:cs="Times New Roman"/>
                <w:b/>
                <w:bCs/>
                <w:color w:val="000000"/>
                <w:sz w:val="20"/>
                <w:szCs w:val="20"/>
              </w:rPr>
              <w:t>0,00000</w:t>
            </w:r>
          </w:p>
        </w:tc>
      </w:tr>
    </w:tbl>
    <w:p w:rsidR="00662701" w:rsidRDefault="00662701">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282A60" w:rsidRDefault="00282A60">
      <w:pPr>
        <w:spacing w:after="0" w:line="240" w:lineRule="auto"/>
        <w:rPr>
          <w:rFonts w:ascii="Times New Roman" w:eastAsia="Times New Roman" w:hAnsi="Times New Roman"/>
          <w:b/>
          <w:sz w:val="24"/>
          <w:szCs w:val="24"/>
        </w:rPr>
      </w:pP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Начальник  управления образования                                                                                                                      В.И. Жеребец</w:t>
      </w:r>
    </w:p>
    <w:p w:rsidR="00581B6C" w:rsidRDefault="002B0D0C">
      <w:pPr>
        <w:spacing w:after="0" w:line="240" w:lineRule="auto"/>
        <w:rPr>
          <w:rFonts w:ascii="Times New Roman" w:eastAsia="Times New Roman" w:hAnsi="Times New Roman"/>
          <w:b/>
          <w:sz w:val="24"/>
          <w:szCs w:val="24"/>
        </w:rPr>
      </w:pPr>
      <w:r>
        <w:rPr>
          <w:rFonts w:ascii="Times New Roman" w:eastAsia="Times New Roman" w:hAnsi="Times New Roman"/>
          <w:b/>
          <w:sz w:val="24"/>
          <w:szCs w:val="24"/>
        </w:rPr>
        <w:t xml:space="preserve">администрации города Евпатории </w:t>
      </w:r>
    </w:p>
    <w:p w:rsidR="00581B6C" w:rsidRDefault="002B0D0C">
      <w:pPr>
        <w:rPr>
          <w:rFonts w:ascii="Times New Roman" w:eastAsia="Times New Roman" w:hAnsi="Times New Roman"/>
          <w:b/>
          <w:sz w:val="24"/>
          <w:szCs w:val="24"/>
        </w:rPr>
      </w:pPr>
      <w:r>
        <w:rPr>
          <w:rFonts w:ascii="Times New Roman" w:eastAsia="Times New Roman" w:hAnsi="Times New Roman"/>
          <w:b/>
          <w:sz w:val="24"/>
          <w:szCs w:val="24"/>
        </w:rPr>
        <w:t xml:space="preserve">Республики Крым    </w:t>
      </w:r>
    </w:p>
    <w:sectPr w:rsidR="00581B6C">
      <w:headerReference w:type="default" r:id="rId20"/>
      <w:footerReference w:type="default" r:id="rId21"/>
      <w:pgSz w:w="16838" w:h="11906" w:orient="landscape"/>
      <w:pgMar w:top="1701" w:right="678" w:bottom="766" w:left="1701" w:header="709" w:footer="709"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0CD4" w:rsidRDefault="009C0CD4">
      <w:pPr>
        <w:spacing w:after="0" w:line="240" w:lineRule="auto"/>
      </w:pPr>
      <w:r>
        <w:separator/>
      </w:r>
    </w:p>
  </w:endnote>
  <w:endnote w:type="continuationSeparator" w:id="0">
    <w:p w:rsidR="009C0CD4" w:rsidRDefault="009C0C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0CD4" w:rsidRDefault="009C0CD4">
      <w:pPr>
        <w:spacing w:after="0" w:line="240" w:lineRule="auto"/>
      </w:pPr>
      <w:r>
        <w:separator/>
      </w:r>
    </w:p>
  </w:footnote>
  <w:footnote w:type="continuationSeparator" w:id="0">
    <w:p w:rsidR="009C0CD4" w:rsidRDefault="009C0C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4D0" w:rsidRDefault="00CB04D0">
    <w:pPr>
      <w:pStyle w:val="a6"/>
      <w:jc w:val="center"/>
    </w:pPr>
  </w:p>
  <w:p w:rsidR="00CB04D0" w:rsidRDefault="00CB04D0">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7F2C39"/>
    <w:multiLevelType w:val="multilevel"/>
    <w:tmpl w:val="9E48C210"/>
    <w:lvl w:ilvl="0">
      <w:start w:val="1"/>
      <w:numFmt w:val="decimal"/>
      <w:lvlText w:val="%1."/>
      <w:lvlJc w:val="left"/>
      <w:pPr>
        <w:tabs>
          <w:tab w:val="num" w:pos="0"/>
        </w:tabs>
        <w:ind w:left="1864" w:hanging="1155"/>
      </w:pPr>
      <w:rPr>
        <w:rFonts w:eastAsia="Calibri"/>
        <w:b w:val="0"/>
      </w:rPr>
    </w:lvl>
    <w:lvl w:ilvl="1">
      <w:start w:val="1"/>
      <w:numFmt w:val="decimal"/>
      <w:lvlText w:val="%1.%2."/>
      <w:lvlJc w:val="left"/>
      <w:pPr>
        <w:tabs>
          <w:tab w:val="num" w:pos="0"/>
        </w:tabs>
        <w:ind w:left="502" w:hanging="360"/>
      </w:pPr>
      <w:rPr>
        <w:b w:val="0"/>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
    <w:nsid w:val="2C6309CD"/>
    <w:multiLevelType w:val="multilevel"/>
    <w:tmpl w:val="7428A4D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B6C"/>
    <w:rsid w:val="0000056C"/>
    <w:rsid w:val="00001CFF"/>
    <w:rsid w:val="00006E1A"/>
    <w:rsid w:val="00016F06"/>
    <w:rsid w:val="00047E19"/>
    <w:rsid w:val="0005443C"/>
    <w:rsid w:val="00071772"/>
    <w:rsid w:val="00072104"/>
    <w:rsid w:val="0008097A"/>
    <w:rsid w:val="000C1A47"/>
    <w:rsid w:val="00103D7B"/>
    <w:rsid w:val="00123D00"/>
    <w:rsid w:val="00131611"/>
    <w:rsid w:val="00134EFF"/>
    <w:rsid w:val="00141C01"/>
    <w:rsid w:val="00152693"/>
    <w:rsid w:val="00173D42"/>
    <w:rsid w:val="00183D73"/>
    <w:rsid w:val="00185FFE"/>
    <w:rsid w:val="00193C01"/>
    <w:rsid w:val="001C0EEA"/>
    <w:rsid w:val="001C2F10"/>
    <w:rsid w:val="001C322D"/>
    <w:rsid w:val="001C4811"/>
    <w:rsid w:val="001D73AC"/>
    <w:rsid w:val="001E40F3"/>
    <w:rsid w:val="001F0AD6"/>
    <w:rsid w:val="001F2E12"/>
    <w:rsid w:val="00201918"/>
    <w:rsid w:val="002031D8"/>
    <w:rsid w:val="00224FFD"/>
    <w:rsid w:val="00271622"/>
    <w:rsid w:val="00274CA3"/>
    <w:rsid w:val="00282A60"/>
    <w:rsid w:val="002B0D0C"/>
    <w:rsid w:val="002E1406"/>
    <w:rsid w:val="002F1673"/>
    <w:rsid w:val="0032076C"/>
    <w:rsid w:val="00323B3F"/>
    <w:rsid w:val="00326576"/>
    <w:rsid w:val="00332EE0"/>
    <w:rsid w:val="00340300"/>
    <w:rsid w:val="00374985"/>
    <w:rsid w:val="003C139E"/>
    <w:rsid w:val="003D4A39"/>
    <w:rsid w:val="003E7689"/>
    <w:rsid w:val="004760B3"/>
    <w:rsid w:val="0048245D"/>
    <w:rsid w:val="004947D1"/>
    <w:rsid w:val="004B167E"/>
    <w:rsid w:val="004B429B"/>
    <w:rsid w:val="004B7D45"/>
    <w:rsid w:val="004D36B9"/>
    <w:rsid w:val="004F4728"/>
    <w:rsid w:val="005325FC"/>
    <w:rsid w:val="0055024D"/>
    <w:rsid w:val="00551802"/>
    <w:rsid w:val="0055491F"/>
    <w:rsid w:val="005721F4"/>
    <w:rsid w:val="00581B6C"/>
    <w:rsid w:val="005A30EB"/>
    <w:rsid w:val="005A5B6C"/>
    <w:rsid w:val="005D0312"/>
    <w:rsid w:val="005D427B"/>
    <w:rsid w:val="00614358"/>
    <w:rsid w:val="00621875"/>
    <w:rsid w:val="00653D41"/>
    <w:rsid w:val="00662701"/>
    <w:rsid w:val="006656D0"/>
    <w:rsid w:val="006856C2"/>
    <w:rsid w:val="006924F7"/>
    <w:rsid w:val="006E303B"/>
    <w:rsid w:val="007014C9"/>
    <w:rsid w:val="00704E0C"/>
    <w:rsid w:val="0070586C"/>
    <w:rsid w:val="00705F91"/>
    <w:rsid w:val="007062A6"/>
    <w:rsid w:val="00706429"/>
    <w:rsid w:val="00712889"/>
    <w:rsid w:val="0076066A"/>
    <w:rsid w:val="00764F2B"/>
    <w:rsid w:val="00775A51"/>
    <w:rsid w:val="007951F1"/>
    <w:rsid w:val="007C3E84"/>
    <w:rsid w:val="007C45E3"/>
    <w:rsid w:val="007D62CC"/>
    <w:rsid w:val="007F3CD4"/>
    <w:rsid w:val="008154E6"/>
    <w:rsid w:val="00816436"/>
    <w:rsid w:val="00824F19"/>
    <w:rsid w:val="00826D9E"/>
    <w:rsid w:val="00856186"/>
    <w:rsid w:val="008643B6"/>
    <w:rsid w:val="00866B9B"/>
    <w:rsid w:val="00873B79"/>
    <w:rsid w:val="0088506D"/>
    <w:rsid w:val="008855D5"/>
    <w:rsid w:val="00885770"/>
    <w:rsid w:val="008918E1"/>
    <w:rsid w:val="008926FF"/>
    <w:rsid w:val="00895CD1"/>
    <w:rsid w:val="008B18EE"/>
    <w:rsid w:val="008B586B"/>
    <w:rsid w:val="008C3E00"/>
    <w:rsid w:val="008C6457"/>
    <w:rsid w:val="008D19A2"/>
    <w:rsid w:val="008D6191"/>
    <w:rsid w:val="008F348C"/>
    <w:rsid w:val="00901CD4"/>
    <w:rsid w:val="0092135B"/>
    <w:rsid w:val="009356A3"/>
    <w:rsid w:val="0099464E"/>
    <w:rsid w:val="009B5D89"/>
    <w:rsid w:val="009C0CD4"/>
    <w:rsid w:val="00A25032"/>
    <w:rsid w:val="00A33E89"/>
    <w:rsid w:val="00A42BD2"/>
    <w:rsid w:val="00A52300"/>
    <w:rsid w:val="00A95B04"/>
    <w:rsid w:val="00AA6457"/>
    <w:rsid w:val="00AB6D0B"/>
    <w:rsid w:val="00AC0EBA"/>
    <w:rsid w:val="00AE6BE8"/>
    <w:rsid w:val="00B86BF9"/>
    <w:rsid w:val="00BC49A1"/>
    <w:rsid w:val="00BC536D"/>
    <w:rsid w:val="00BF0234"/>
    <w:rsid w:val="00C3367F"/>
    <w:rsid w:val="00C44613"/>
    <w:rsid w:val="00C47BDF"/>
    <w:rsid w:val="00C512EA"/>
    <w:rsid w:val="00C809DA"/>
    <w:rsid w:val="00CB04D0"/>
    <w:rsid w:val="00CB1D85"/>
    <w:rsid w:val="00CB3356"/>
    <w:rsid w:val="00CE416A"/>
    <w:rsid w:val="00CE4988"/>
    <w:rsid w:val="00CE641F"/>
    <w:rsid w:val="00CF7701"/>
    <w:rsid w:val="00D06C17"/>
    <w:rsid w:val="00D070FB"/>
    <w:rsid w:val="00D20CE3"/>
    <w:rsid w:val="00D31C2F"/>
    <w:rsid w:val="00D514C2"/>
    <w:rsid w:val="00D67761"/>
    <w:rsid w:val="00DC61D8"/>
    <w:rsid w:val="00E102F2"/>
    <w:rsid w:val="00E1794F"/>
    <w:rsid w:val="00E20EDA"/>
    <w:rsid w:val="00E271DB"/>
    <w:rsid w:val="00E27A95"/>
    <w:rsid w:val="00E57FBC"/>
    <w:rsid w:val="00E6570C"/>
    <w:rsid w:val="00E83572"/>
    <w:rsid w:val="00EA142D"/>
    <w:rsid w:val="00EA4EBA"/>
    <w:rsid w:val="00ED77B8"/>
    <w:rsid w:val="00EE2BBE"/>
    <w:rsid w:val="00F16935"/>
    <w:rsid w:val="00F30260"/>
    <w:rsid w:val="00F3240D"/>
    <w:rsid w:val="00F634FC"/>
    <w:rsid w:val="00FA2747"/>
    <w:rsid w:val="00FA2E08"/>
    <w:rsid w:val="00FC17C2"/>
    <w:rsid w:val="00FD6B5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Body Text Indent" w:uiPriority="0"/>
    <w:lsdException w:name="Subtitle" w:semiHidden="0"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200" w:line="276" w:lineRule="auto"/>
    </w:pPr>
  </w:style>
  <w:style w:type="paragraph" w:styleId="1">
    <w:name w:val="heading 1"/>
    <w:basedOn w:val="a"/>
    <w:next w:val="a"/>
    <w:link w:val="10"/>
    <w:uiPriority w:val="99"/>
    <w:qFormat/>
    <w:rsid w:val="00601A9A"/>
    <w:pPr>
      <w:keepNext/>
      <w:spacing w:after="0" w:line="240" w:lineRule="auto"/>
      <w:outlineLvl w:val="0"/>
    </w:pPr>
    <w:rPr>
      <w:rFonts w:ascii="Times New Roman" w:eastAsia="Arial Unicode MS" w:hAnsi="Times New Roman" w:cs="Times New Roman"/>
      <w:b/>
      <w:i/>
      <w:sz w:val="24"/>
      <w:szCs w:val="20"/>
    </w:rPr>
  </w:style>
  <w:style w:type="paragraph" w:styleId="2">
    <w:name w:val="heading 2"/>
    <w:basedOn w:val="a"/>
    <w:next w:val="a"/>
    <w:link w:val="20"/>
    <w:uiPriority w:val="99"/>
    <w:qFormat/>
    <w:rsid w:val="00601A9A"/>
    <w:pPr>
      <w:keepNext/>
      <w:spacing w:after="0" w:line="240" w:lineRule="auto"/>
      <w:outlineLvl w:val="1"/>
    </w:pPr>
    <w:rPr>
      <w:rFonts w:ascii="Times New Roman" w:eastAsia="Times New Roman" w:hAnsi="Times New Roman" w:cs="Times New Roman"/>
      <w:b/>
      <w:bCs/>
      <w:sz w:val="24"/>
      <w:szCs w:val="24"/>
    </w:rPr>
  </w:style>
  <w:style w:type="paragraph" w:styleId="3">
    <w:name w:val="heading 3"/>
    <w:basedOn w:val="a"/>
    <w:next w:val="a"/>
    <w:link w:val="30"/>
    <w:unhideWhenUsed/>
    <w:qFormat/>
    <w:rsid w:val="00601A9A"/>
    <w:pPr>
      <w:keepNext/>
      <w:spacing w:before="240" w:after="60"/>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601A9A"/>
    <w:pPr>
      <w:keepNext/>
      <w:spacing w:before="240" w:after="60"/>
      <w:outlineLvl w:val="3"/>
    </w:pPr>
    <w:rPr>
      <w:rFonts w:ascii="Calibri" w:eastAsia="Times New Roman" w:hAnsi="Calibri" w:cs="Times New Roman"/>
      <w:b/>
      <w:bCs/>
      <w:sz w:val="28"/>
      <w:szCs w:val="28"/>
    </w:rPr>
  </w:style>
  <w:style w:type="paragraph" w:styleId="5">
    <w:name w:val="heading 5"/>
    <w:basedOn w:val="a"/>
    <w:next w:val="a"/>
    <w:link w:val="50"/>
    <w:unhideWhenUsed/>
    <w:qFormat/>
    <w:rsid w:val="00601A9A"/>
    <w:pPr>
      <w:spacing w:before="240" w:after="60"/>
      <w:outlineLvl w:val="4"/>
    </w:pPr>
    <w:rPr>
      <w:rFonts w:ascii="Calibri" w:eastAsia="Times New Roman" w:hAnsi="Calibri" w:cs="Times New Roman"/>
      <w:b/>
      <w:bCs/>
      <w:i/>
      <w:iCs/>
      <w:sz w:val="26"/>
      <w:szCs w:val="26"/>
    </w:rPr>
  </w:style>
  <w:style w:type="paragraph" w:styleId="6">
    <w:name w:val="heading 6"/>
    <w:basedOn w:val="a"/>
    <w:next w:val="a"/>
    <w:link w:val="60"/>
    <w:unhideWhenUsed/>
    <w:qFormat/>
    <w:rsid w:val="00601A9A"/>
    <w:pPr>
      <w:spacing w:before="240" w:after="60"/>
      <w:outlineLvl w:val="5"/>
    </w:pPr>
    <w:rPr>
      <w:rFonts w:ascii="Calibri" w:eastAsia="Times New Roman" w:hAnsi="Calibri" w:cs="Times New Roman"/>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link w:val="a4"/>
    <w:uiPriority w:val="99"/>
    <w:semiHidden/>
    <w:qFormat/>
    <w:rsid w:val="0080666D"/>
    <w:rPr>
      <w:rFonts w:ascii="Tahoma" w:hAnsi="Tahoma" w:cs="Tahoma"/>
      <w:sz w:val="16"/>
      <w:szCs w:val="16"/>
    </w:rPr>
  </w:style>
  <w:style w:type="character" w:customStyle="1" w:styleId="a5">
    <w:name w:val="Верхний колонтитул Знак"/>
    <w:basedOn w:val="a0"/>
    <w:link w:val="a6"/>
    <w:uiPriority w:val="99"/>
    <w:qFormat/>
    <w:rsid w:val="007D5431"/>
  </w:style>
  <w:style w:type="character" w:customStyle="1" w:styleId="a7">
    <w:name w:val="Нижний колонтитул Знак"/>
    <w:basedOn w:val="a0"/>
    <w:link w:val="a8"/>
    <w:uiPriority w:val="99"/>
    <w:qFormat/>
    <w:rsid w:val="007914DD"/>
  </w:style>
  <w:style w:type="character" w:customStyle="1" w:styleId="10">
    <w:name w:val="Заголовок 1 Знак"/>
    <w:basedOn w:val="a0"/>
    <w:link w:val="1"/>
    <w:uiPriority w:val="99"/>
    <w:qFormat/>
    <w:rsid w:val="00601A9A"/>
    <w:rPr>
      <w:rFonts w:ascii="Times New Roman" w:eastAsia="Arial Unicode MS" w:hAnsi="Times New Roman" w:cs="Times New Roman"/>
      <w:b/>
      <w:i/>
      <w:sz w:val="24"/>
      <w:szCs w:val="20"/>
      <w:lang w:eastAsia="ru-RU"/>
    </w:rPr>
  </w:style>
  <w:style w:type="character" w:customStyle="1" w:styleId="20">
    <w:name w:val="Заголовок 2 Знак"/>
    <w:basedOn w:val="a0"/>
    <w:link w:val="2"/>
    <w:uiPriority w:val="99"/>
    <w:qFormat/>
    <w:rsid w:val="00601A9A"/>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qFormat/>
    <w:rsid w:val="00601A9A"/>
    <w:rPr>
      <w:rFonts w:ascii="Cambria" w:eastAsia="Times New Roman" w:hAnsi="Cambria" w:cs="Times New Roman"/>
      <w:b/>
      <w:bCs/>
      <w:sz w:val="26"/>
      <w:szCs w:val="26"/>
    </w:rPr>
  </w:style>
  <w:style w:type="character" w:customStyle="1" w:styleId="40">
    <w:name w:val="Заголовок 4 Знак"/>
    <w:basedOn w:val="a0"/>
    <w:link w:val="4"/>
    <w:qFormat/>
    <w:rsid w:val="00601A9A"/>
    <w:rPr>
      <w:rFonts w:ascii="Calibri" w:eastAsia="Times New Roman" w:hAnsi="Calibri" w:cs="Times New Roman"/>
      <w:b/>
      <w:bCs/>
      <w:sz w:val="28"/>
      <w:szCs w:val="28"/>
    </w:rPr>
  </w:style>
  <w:style w:type="character" w:customStyle="1" w:styleId="50">
    <w:name w:val="Заголовок 5 Знак"/>
    <w:basedOn w:val="a0"/>
    <w:link w:val="5"/>
    <w:qFormat/>
    <w:rsid w:val="00601A9A"/>
    <w:rPr>
      <w:rFonts w:ascii="Calibri" w:eastAsia="Times New Roman" w:hAnsi="Calibri" w:cs="Times New Roman"/>
      <w:b/>
      <w:bCs/>
      <w:i/>
      <w:iCs/>
      <w:sz w:val="26"/>
      <w:szCs w:val="26"/>
    </w:rPr>
  </w:style>
  <w:style w:type="character" w:customStyle="1" w:styleId="60">
    <w:name w:val="Заголовок 6 Знак"/>
    <w:basedOn w:val="a0"/>
    <w:link w:val="6"/>
    <w:qFormat/>
    <w:rsid w:val="00601A9A"/>
    <w:rPr>
      <w:rFonts w:ascii="Calibri" w:eastAsia="Times New Roman" w:hAnsi="Calibri" w:cs="Times New Roman"/>
      <w:b/>
      <w:bCs/>
    </w:rPr>
  </w:style>
  <w:style w:type="character" w:customStyle="1" w:styleId="FontStyle13">
    <w:name w:val="Font Style13"/>
    <w:uiPriority w:val="99"/>
    <w:qFormat/>
    <w:rsid w:val="00601A9A"/>
    <w:rPr>
      <w:rFonts w:ascii="Times New Roman" w:hAnsi="Times New Roman" w:cs="Times New Roman"/>
      <w:sz w:val="24"/>
      <w:szCs w:val="24"/>
    </w:rPr>
  </w:style>
  <w:style w:type="character" w:customStyle="1" w:styleId="a9">
    <w:name w:val="Основной текст Знак"/>
    <w:basedOn w:val="a0"/>
    <w:uiPriority w:val="99"/>
    <w:qFormat/>
    <w:rsid w:val="00601A9A"/>
  </w:style>
  <w:style w:type="character" w:customStyle="1" w:styleId="aa">
    <w:name w:val="Основной текст с отступом Знак"/>
    <w:basedOn w:val="a0"/>
    <w:link w:val="ab"/>
    <w:qFormat/>
    <w:rsid w:val="00601A9A"/>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2"/>
    <w:qFormat/>
    <w:rsid w:val="00601A9A"/>
    <w:rPr>
      <w:rFonts w:ascii="Times New Roman" w:eastAsia="Times New Roman" w:hAnsi="Times New Roman" w:cs="Times New Roman"/>
      <w:sz w:val="24"/>
      <w:szCs w:val="24"/>
      <w:lang w:eastAsia="ru-RU"/>
    </w:rPr>
  </w:style>
  <w:style w:type="character" w:customStyle="1" w:styleId="ac">
    <w:name w:val="Подзаголовок Знак"/>
    <w:basedOn w:val="a0"/>
    <w:link w:val="ad"/>
    <w:uiPriority w:val="99"/>
    <w:qFormat/>
    <w:rsid w:val="00601A9A"/>
    <w:rPr>
      <w:rFonts w:ascii="Times New Roman" w:eastAsia="Times New Roman" w:hAnsi="Times New Roman" w:cs="Times New Roman"/>
      <w:b/>
      <w:sz w:val="28"/>
      <w:szCs w:val="20"/>
      <w:lang w:eastAsia="ru-RU"/>
    </w:rPr>
  </w:style>
  <w:style w:type="character" w:customStyle="1" w:styleId="31">
    <w:name w:val="Основной текст 3 Знак"/>
    <w:basedOn w:val="a0"/>
    <w:link w:val="32"/>
    <w:qFormat/>
    <w:rsid w:val="00601A9A"/>
    <w:rPr>
      <w:rFonts w:ascii="Times New Roman" w:eastAsia="Times New Roman" w:hAnsi="Times New Roman" w:cs="Times New Roman"/>
      <w:sz w:val="16"/>
      <w:szCs w:val="16"/>
      <w:lang w:val="uk-UA" w:eastAsia="ru-RU"/>
    </w:rPr>
  </w:style>
  <w:style w:type="character" w:customStyle="1" w:styleId="23">
    <w:name w:val="Основной текст 2 Знак"/>
    <w:basedOn w:val="a0"/>
    <w:link w:val="24"/>
    <w:qFormat/>
    <w:rsid w:val="00601A9A"/>
    <w:rPr>
      <w:rFonts w:ascii="Times New Roman" w:eastAsia="Times New Roman" w:hAnsi="Times New Roman" w:cs="Times New Roman"/>
      <w:sz w:val="24"/>
      <w:szCs w:val="24"/>
      <w:lang w:eastAsia="ru-RU"/>
    </w:rPr>
  </w:style>
  <w:style w:type="character" w:customStyle="1" w:styleId="25">
    <w:name w:val="Основной текст (2)_ Знак"/>
    <w:link w:val="26"/>
    <w:qFormat/>
    <w:rsid w:val="00601A9A"/>
    <w:rPr>
      <w:rFonts w:eastAsia="Courier New"/>
      <w:b/>
      <w:bCs/>
      <w:sz w:val="26"/>
      <w:szCs w:val="26"/>
      <w:lang w:eastAsia="ru-RU"/>
    </w:rPr>
  </w:style>
  <w:style w:type="character" w:customStyle="1" w:styleId="11">
    <w:name w:val="Основной текст Знак1"/>
    <w:link w:val="ae"/>
    <w:qFormat/>
    <w:rsid w:val="00601A9A"/>
    <w:rPr>
      <w:rFonts w:ascii="Times New Roman" w:eastAsia="Times New Roman" w:hAnsi="Times New Roman" w:cs="Times New Roman"/>
      <w:sz w:val="24"/>
      <w:szCs w:val="24"/>
      <w:lang w:eastAsia="ru-RU"/>
    </w:rPr>
  </w:style>
  <w:style w:type="character" w:customStyle="1" w:styleId="af">
    <w:name w:val="Гипертекстовая ссылка"/>
    <w:qFormat/>
    <w:rsid w:val="00601A9A"/>
    <w:rPr>
      <w:rFonts w:cs="Times New Roman"/>
      <w:b/>
      <w:bCs/>
      <w:color w:val="106BBE"/>
    </w:rPr>
  </w:style>
  <w:style w:type="character" w:customStyle="1" w:styleId="10pt">
    <w:name w:val="Основной текст + 10 pt"/>
    <w:qFormat/>
    <w:rsid w:val="00601A9A"/>
    <w:rPr>
      <w:rFonts w:eastAsia="Courier New"/>
      <w:spacing w:val="0"/>
      <w:sz w:val="20"/>
      <w:szCs w:val="20"/>
      <w:lang w:val="ru-RU" w:eastAsia="ru-RU" w:bidi="ar-SA"/>
    </w:rPr>
  </w:style>
  <w:style w:type="character" w:customStyle="1" w:styleId="12pt">
    <w:name w:val="Основной текст + 12 pt"/>
    <w:qFormat/>
    <w:rsid w:val="00601A9A"/>
    <w:rPr>
      <w:rFonts w:ascii="Times New Roman" w:hAnsi="Times New Roman" w:cs="Times New Roman"/>
      <w:spacing w:val="0"/>
      <w:sz w:val="24"/>
      <w:szCs w:val="24"/>
      <w:u w:val="none"/>
    </w:rPr>
  </w:style>
  <w:style w:type="character" w:customStyle="1" w:styleId="blk">
    <w:name w:val="blk"/>
    <w:basedOn w:val="a0"/>
    <w:qFormat/>
    <w:rsid w:val="00601A9A"/>
  </w:style>
  <w:style w:type="character" w:customStyle="1" w:styleId="af0">
    <w:name w:val="Основной текст_ Знак Знак Знак Знак Знак Знак Знак Знак"/>
    <w:qFormat/>
    <w:rsid w:val="00601A9A"/>
    <w:rPr>
      <w:sz w:val="24"/>
      <w:szCs w:val="24"/>
      <w:lang w:val="ru-RU" w:eastAsia="ru-RU" w:bidi="ar-SA"/>
    </w:rPr>
  </w:style>
  <w:style w:type="character" w:customStyle="1" w:styleId="-">
    <w:name w:val="Интернет-ссылка"/>
    <w:uiPriority w:val="99"/>
    <w:rsid w:val="00601A9A"/>
    <w:rPr>
      <w:color w:val="0000FF"/>
      <w:u w:val="single"/>
    </w:rPr>
  </w:style>
  <w:style w:type="character" w:customStyle="1" w:styleId="af1">
    <w:name w:val="Знак"/>
    <w:qFormat/>
    <w:rsid w:val="00601A9A"/>
    <w:rPr>
      <w:sz w:val="26"/>
      <w:szCs w:val="26"/>
      <w:lang w:val="ru-RU" w:eastAsia="ru-RU" w:bidi="ar-SA"/>
    </w:rPr>
  </w:style>
  <w:style w:type="character" w:customStyle="1" w:styleId="af2">
    <w:name w:val="Знак Знак"/>
    <w:qFormat/>
    <w:rsid w:val="00601A9A"/>
    <w:rPr>
      <w:sz w:val="26"/>
      <w:szCs w:val="26"/>
      <w:lang w:val="ru-RU" w:eastAsia="ru-RU" w:bidi="ar-SA"/>
    </w:rPr>
  </w:style>
  <w:style w:type="character" w:styleId="af3">
    <w:name w:val="Strong"/>
    <w:qFormat/>
    <w:rsid w:val="00601A9A"/>
    <w:rPr>
      <w:b/>
      <w:bCs/>
    </w:rPr>
  </w:style>
  <w:style w:type="character" w:customStyle="1" w:styleId="a00">
    <w:name w:val="a0"/>
    <w:basedOn w:val="a0"/>
    <w:qFormat/>
    <w:rsid w:val="00601A9A"/>
  </w:style>
  <w:style w:type="character" w:customStyle="1" w:styleId="af4">
    <w:name w:val="Основной текст_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qFormat/>
    <w:rsid w:val="00601A9A"/>
    <w:rPr>
      <w:rFonts w:ascii="Times New Roman" w:hAnsi="Times New Roman" w:cs="Times New Roman"/>
      <w:sz w:val="26"/>
      <w:szCs w:val="26"/>
      <w:u w:val="none"/>
    </w:rPr>
  </w:style>
  <w:style w:type="character" w:customStyle="1" w:styleId="af5">
    <w:name w:val="Основной текст_"/>
    <w:link w:val="41"/>
    <w:qFormat/>
    <w:rsid w:val="00601A9A"/>
    <w:rPr>
      <w:rFonts w:ascii="Arial Unicode MS" w:eastAsia="Arial Unicode MS" w:hAnsi="Arial Unicode MS" w:cs="Arial Unicode MS"/>
      <w:spacing w:val="3"/>
      <w:sz w:val="17"/>
      <w:szCs w:val="17"/>
      <w:shd w:val="clear" w:color="auto" w:fill="FFFFFF"/>
    </w:rPr>
  </w:style>
  <w:style w:type="character" w:styleId="af6">
    <w:name w:val="annotation reference"/>
    <w:uiPriority w:val="99"/>
    <w:semiHidden/>
    <w:unhideWhenUsed/>
    <w:qFormat/>
    <w:rsid w:val="00601A9A"/>
    <w:rPr>
      <w:sz w:val="16"/>
      <w:szCs w:val="16"/>
    </w:rPr>
  </w:style>
  <w:style w:type="character" w:customStyle="1" w:styleId="af7">
    <w:name w:val="Текст примечания Знак"/>
    <w:basedOn w:val="a0"/>
    <w:link w:val="af8"/>
    <w:uiPriority w:val="99"/>
    <w:semiHidden/>
    <w:qFormat/>
    <w:rsid w:val="00601A9A"/>
    <w:rPr>
      <w:rFonts w:ascii="Calibri" w:eastAsia="Calibri" w:hAnsi="Calibri" w:cs="Times New Roman"/>
      <w:sz w:val="20"/>
      <w:szCs w:val="20"/>
    </w:rPr>
  </w:style>
  <w:style w:type="character" w:customStyle="1" w:styleId="af9">
    <w:name w:val="Тема примечания Знак"/>
    <w:basedOn w:val="af7"/>
    <w:link w:val="afa"/>
    <w:uiPriority w:val="99"/>
    <w:semiHidden/>
    <w:qFormat/>
    <w:rsid w:val="00601A9A"/>
    <w:rPr>
      <w:rFonts w:ascii="Calibri" w:eastAsia="Calibri" w:hAnsi="Calibri" w:cs="Times New Roman"/>
      <w:b/>
      <w:bCs/>
      <w:sz w:val="20"/>
      <w:szCs w:val="20"/>
    </w:rPr>
  </w:style>
  <w:style w:type="character" w:customStyle="1" w:styleId="27">
    <w:name w:val="Основной текст (2) + Полужирный"/>
    <w:uiPriority w:val="99"/>
    <w:qFormat/>
    <w:rsid w:val="00601A9A"/>
    <w:rPr>
      <w:rFonts w:ascii="Times New Roman" w:hAnsi="Times New Roman"/>
      <w:b/>
      <w:color w:val="000000"/>
      <w:spacing w:val="0"/>
      <w:w w:val="100"/>
      <w:sz w:val="22"/>
      <w:u w:val="none"/>
      <w:effect w:val="none"/>
      <w:lang w:val="ru-RU" w:eastAsia="ru-RU"/>
    </w:rPr>
  </w:style>
  <w:style w:type="character" w:customStyle="1" w:styleId="afb">
    <w:name w:val="Название Знак"/>
    <w:basedOn w:val="a0"/>
    <w:link w:val="afc"/>
    <w:uiPriority w:val="99"/>
    <w:qFormat/>
    <w:rsid w:val="00601A9A"/>
    <w:rPr>
      <w:rFonts w:ascii="Times New Roman" w:eastAsia="Calibri" w:hAnsi="Times New Roman" w:cs="Times New Roman"/>
      <w:b/>
      <w:sz w:val="20"/>
      <w:szCs w:val="20"/>
      <w:lang w:eastAsia="ru-RU"/>
    </w:rPr>
  </w:style>
  <w:style w:type="character" w:customStyle="1" w:styleId="12">
    <w:name w:val="Текст выноски Знак1"/>
    <w:basedOn w:val="a0"/>
    <w:uiPriority w:val="99"/>
    <w:semiHidden/>
    <w:qFormat/>
    <w:rsid w:val="00601A9A"/>
    <w:rPr>
      <w:rFonts w:ascii="Tahoma" w:hAnsi="Tahoma" w:cs="Tahoma"/>
      <w:sz w:val="16"/>
      <w:szCs w:val="16"/>
    </w:rPr>
  </w:style>
  <w:style w:type="character" w:styleId="afd">
    <w:name w:val="Intense Emphasis"/>
    <w:uiPriority w:val="99"/>
    <w:qFormat/>
    <w:rsid w:val="00601A9A"/>
    <w:rPr>
      <w:rFonts w:cs="Times New Roman"/>
      <w:b/>
      <w:i/>
      <w:color w:val="4F81BD"/>
    </w:rPr>
  </w:style>
  <w:style w:type="character" w:customStyle="1" w:styleId="longtext">
    <w:name w:val="long_text"/>
    <w:uiPriority w:val="99"/>
    <w:qFormat/>
    <w:rsid w:val="00601A9A"/>
  </w:style>
  <w:style w:type="character" w:customStyle="1" w:styleId="0ptExact">
    <w:name w:val="Основной текст + Интервал 0 pt Exact"/>
    <w:uiPriority w:val="99"/>
    <w:qFormat/>
    <w:rsid w:val="00601A9A"/>
    <w:rPr>
      <w:rFonts w:ascii="Times New Roman" w:hAnsi="Times New Roman"/>
      <w:spacing w:val="4"/>
      <w:sz w:val="24"/>
      <w:u w:val="single"/>
    </w:rPr>
  </w:style>
  <w:style w:type="character" w:styleId="afe">
    <w:name w:val="Emphasis"/>
    <w:qFormat/>
    <w:rsid w:val="00601A9A"/>
    <w:rPr>
      <w:i/>
      <w:iCs/>
    </w:rPr>
  </w:style>
  <w:style w:type="character" w:customStyle="1" w:styleId="aff">
    <w:name w:val="Посещённая гиперссылка"/>
    <w:uiPriority w:val="99"/>
    <w:semiHidden/>
    <w:unhideWhenUsed/>
    <w:rsid w:val="00601A9A"/>
    <w:rPr>
      <w:color w:val="800080"/>
      <w:u w:val="single"/>
    </w:rPr>
  </w:style>
  <w:style w:type="character" w:customStyle="1" w:styleId="28">
    <w:name w:val="Основной текст (2) + Не полужирный"/>
    <w:qFormat/>
    <w:rsid w:val="00601A9A"/>
    <w:rPr>
      <w:rFonts w:ascii="Times New Roman" w:eastAsia="Times New Roman" w:hAnsi="Times New Roman" w:cs="Times New Roman"/>
      <w:b/>
      <w:bCs/>
      <w:i w:val="0"/>
      <w:iCs w:val="0"/>
      <w:caps w:val="0"/>
      <w:smallCaps w:val="0"/>
      <w:strike w:val="0"/>
      <w:dstrike w:val="0"/>
      <w:color w:val="000000"/>
      <w:spacing w:val="0"/>
      <w:w w:val="100"/>
      <w:sz w:val="26"/>
      <w:szCs w:val="26"/>
      <w:u w:val="none"/>
      <w:lang w:val="ru-RU" w:eastAsia="ru-RU" w:bidi="ru-RU"/>
    </w:rPr>
  </w:style>
  <w:style w:type="character" w:customStyle="1" w:styleId="w">
    <w:name w:val="w"/>
    <w:qFormat/>
    <w:rsid w:val="00601A9A"/>
  </w:style>
  <w:style w:type="paragraph" w:customStyle="1" w:styleId="aff0">
    <w:name w:val="Заголовок"/>
    <w:next w:val="ae"/>
    <w:qFormat/>
    <w:rsid w:val="00601A9A"/>
    <w:pPr>
      <w:widowControl w:val="0"/>
    </w:pPr>
    <w:rPr>
      <w:rFonts w:ascii="Arial" w:eastAsia="Times New Roman" w:hAnsi="Arial" w:cs="Arial"/>
      <w:b/>
      <w:bCs/>
    </w:rPr>
  </w:style>
  <w:style w:type="paragraph" w:styleId="ae">
    <w:name w:val="Body Text"/>
    <w:basedOn w:val="a"/>
    <w:link w:val="11"/>
    <w:rsid w:val="00601A9A"/>
    <w:pPr>
      <w:spacing w:after="0" w:line="240" w:lineRule="auto"/>
      <w:jc w:val="both"/>
    </w:pPr>
    <w:rPr>
      <w:rFonts w:ascii="Times New Roman" w:eastAsia="Times New Roman" w:hAnsi="Times New Roman" w:cs="Times New Roman"/>
      <w:sz w:val="24"/>
      <w:szCs w:val="24"/>
    </w:rPr>
  </w:style>
  <w:style w:type="paragraph" w:styleId="aff1">
    <w:name w:val="List"/>
    <w:basedOn w:val="ae"/>
    <w:rPr>
      <w:rFonts w:cs="Lucida Sans"/>
    </w:rPr>
  </w:style>
  <w:style w:type="paragraph" w:styleId="aff2">
    <w:name w:val="caption"/>
    <w:basedOn w:val="a"/>
    <w:qFormat/>
    <w:pPr>
      <w:suppressLineNumbers/>
      <w:spacing w:before="120" w:after="120"/>
    </w:pPr>
    <w:rPr>
      <w:rFonts w:cs="Lucida Sans"/>
      <w:i/>
      <w:iCs/>
      <w:sz w:val="24"/>
      <w:szCs w:val="24"/>
    </w:rPr>
  </w:style>
  <w:style w:type="paragraph" w:styleId="aff3">
    <w:name w:val="index heading"/>
    <w:basedOn w:val="a"/>
    <w:qFormat/>
    <w:pPr>
      <w:suppressLineNumbers/>
    </w:pPr>
    <w:rPr>
      <w:rFonts w:cs="Lucida Sans"/>
    </w:rPr>
  </w:style>
  <w:style w:type="paragraph" w:styleId="aff4">
    <w:name w:val="List Paragraph"/>
    <w:basedOn w:val="a"/>
    <w:uiPriority w:val="34"/>
    <w:qFormat/>
    <w:rsid w:val="00BD40C5"/>
    <w:pPr>
      <w:ind w:left="720"/>
      <w:contextualSpacing/>
    </w:pPr>
  </w:style>
  <w:style w:type="paragraph" w:styleId="a4">
    <w:name w:val="Balloon Text"/>
    <w:basedOn w:val="a"/>
    <w:link w:val="a3"/>
    <w:uiPriority w:val="99"/>
    <w:semiHidden/>
    <w:unhideWhenUsed/>
    <w:qFormat/>
    <w:rsid w:val="0080666D"/>
    <w:pPr>
      <w:spacing w:after="0" w:line="240" w:lineRule="auto"/>
    </w:pPr>
    <w:rPr>
      <w:rFonts w:ascii="Tahoma" w:hAnsi="Tahoma" w:cs="Tahoma"/>
      <w:sz w:val="16"/>
      <w:szCs w:val="16"/>
    </w:rPr>
  </w:style>
  <w:style w:type="paragraph" w:customStyle="1" w:styleId="aff5">
    <w:name w:val="Колонтитул"/>
    <w:basedOn w:val="a"/>
    <w:qFormat/>
  </w:style>
  <w:style w:type="paragraph" w:styleId="a6">
    <w:name w:val="header"/>
    <w:basedOn w:val="a"/>
    <w:link w:val="a5"/>
    <w:uiPriority w:val="99"/>
    <w:unhideWhenUsed/>
    <w:rsid w:val="007D5431"/>
    <w:pPr>
      <w:tabs>
        <w:tab w:val="center" w:pos="4677"/>
        <w:tab w:val="right" w:pos="9355"/>
      </w:tabs>
      <w:spacing w:after="0" w:line="240" w:lineRule="auto"/>
    </w:pPr>
  </w:style>
  <w:style w:type="paragraph" w:styleId="a8">
    <w:name w:val="footer"/>
    <w:basedOn w:val="a"/>
    <w:link w:val="a7"/>
    <w:uiPriority w:val="99"/>
    <w:unhideWhenUsed/>
    <w:rsid w:val="007914DD"/>
    <w:pPr>
      <w:tabs>
        <w:tab w:val="center" w:pos="4677"/>
        <w:tab w:val="right" w:pos="9355"/>
      </w:tabs>
      <w:spacing w:after="0" w:line="240" w:lineRule="auto"/>
    </w:pPr>
  </w:style>
  <w:style w:type="paragraph" w:customStyle="1" w:styleId="aff6">
    <w:name w:val="Знак Знак Знак Знак Знак"/>
    <w:basedOn w:val="a"/>
    <w:qFormat/>
    <w:rsid w:val="00601A9A"/>
    <w:pPr>
      <w:spacing w:after="0" w:line="240" w:lineRule="auto"/>
    </w:pPr>
    <w:rPr>
      <w:rFonts w:ascii="Verdana" w:eastAsia="Times New Roman" w:hAnsi="Verdana" w:cs="Verdana"/>
      <w:sz w:val="20"/>
      <w:szCs w:val="20"/>
      <w:lang w:val="en-US"/>
    </w:rPr>
  </w:style>
  <w:style w:type="paragraph" w:styleId="ab">
    <w:name w:val="Body Text Indent"/>
    <w:basedOn w:val="a"/>
    <w:link w:val="aa"/>
    <w:rsid w:val="00601A9A"/>
    <w:pPr>
      <w:spacing w:after="0" w:line="240" w:lineRule="auto"/>
      <w:ind w:firstLine="360"/>
      <w:jc w:val="both"/>
    </w:pPr>
    <w:rPr>
      <w:rFonts w:ascii="Times New Roman" w:eastAsia="Times New Roman" w:hAnsi="Times New Roman" w:cs="Times New Roman"/>
      <w:sz w:val="24"/>
      <w:szCs w:val="24"/>
    </w:rPr>
  </w:style>
  <w:style w:type="paragraph" w:styleId="22">
    <w:name w:val="Body Text Indent 2"/>
    <w:basedOn w:val="a"/>
    <w:link w:val="21"/>
    <w:qFormat/>
    <w:rsid w:val="00601A9A"/>
    <w:pPr>
      <w:spacing w:after="0" w:line="240" w:lineRule="auto"/>
      <w:ind w:left="360"/>
      <w:jc w:val="both"/>
    </w:pPr>
    <w:rPr>
      <w:rFonts w:ascii="Times New Roman" w:eastAsia="Times New Roman" w:hAnsi="Times New Roman" w:cs="Times New Roman"/>
      <w:sz w:val="24"/>
      <w:szCs w:val="24"/>
    </w:rPr>
  </w:style>
  <w:style w:type="paragraph" w:styleId="ad">
    <w:name w:val="Subtitle"/>
    <w:basedOn w:val="a"/>
    <w:link w:val="ac"/>
    <w:uiPriority w:val="99"/>
    <w:qFormat/>
    <w:rsid w:val="00601A9A"/>
    <w:pPr>
      <w:spacing w:after="0" w:line="240" w:lineRule="auto"/>
      <w:ind w:left="-851" w:right="-1333"/>
      <w:jc w:val="center"/>
    </w:pPr>
    <w:rPr>
      <w:rFonts w:ascii="Times New Roman" w:eastAsia="Times New Roman" w:hAnsi="Times New Roman" w:cs="Times New Roman"/>
      <w:b/>
      <w:sz w:val="28"/>
      <w:szCs w:val="20"/>
    </w:rPr>
  </w:style>
  <w:style w:type="paragraph" w:styleId="32">
    <w:name w:val="Body Text 3"/>
    <w:basedOn w:val="a"/>
    <w:link w:val="31"/>
    <w:qFormat/>
    <w:rsid w:val="00601A9A"/>
    <w:pPr>
      <w:spacing w:after="120" w:line="240" w:lineRule="auto"/>
    </w:pPr>
    <w:rPr>
      <w:rFonts w:ascii="Times New Roman" w:eastAsia="Times New Roman" w:hAnsi="Times New Roman" w:cs="Times New Roman"/>
      <w:sz w:val="16"/>
      <w:szCs w:val="16"/>
      <w:lang w:val="uk-UA"/>
    </w:rPr>
  </w:style>
  <w:style w:type="paragraph" w:styleId="24">
    <w:name w:val="Body Text 2"/>
    <w:basedOn w:val="a"/>
    <w:link w:val="23"/>
    <w:qFormat/>
    <w:rsid w:val="00601A9A"/>
    <w:pPr>
      <w:spacing w:after="120" w:line="480" w:lineRule="auto"/>
    </w:pPr>
    <w:rPr>
      <w:rFonts w:ascii="Times New Roman" w:eastAsia="Times New Roman" w:hAnsi="Times New Roman" w:cs="Times New Roman"/>
      <w:sz w:val="24"/>
      <w:szCs w:val="24"/>
    </w:rPr>
  </w:style>
  <w:style w:type="paragraph" w:customStyle="1" w:styleId="aff7">
    <w:name w:val="Знак Знак Знак Знак Знак Знак Знак Знак Знак"/>
    <w:basedOn w:val="a"/>
    <w:qFormat/>
    <w:rsid w:val="00601A9A"/>
    <w:pPr>
      <w:spacing w:after="0" w:line="240" w:lineRule="auto"/>
    </w:pPr>
    <w:rPr>
      <w:rFonts w:ascii="Times New Roman" w:eastAsia="Times New Roman" w:hAnsi="Times New Roman" w:cs="Times New Roman"/>
      <w:sz w:val="20"/>
      <w:szCs w:val="20"/>
      <w:lang w:val="en-US"/>
    </w:rPr>
  </w:style>
  <w:style w:type="paragraph" w:customStyle="1" w:styleId="26">
    <w:name w:val="Основной текст (2)_"/>
    <w:basedOn w:val="a"/>
    <w:link w:val="25"/>
    <w:qFormat/>
    <w:rsid w:val="00601A9A"/>
    <w:pPr>
      <w:widowControl w:val="0"/>
      <w:spacing w:after="480" w:line="317" w:lineRule="exact"/>
    </w:pPr>
    <w:rPr>
      <w:rFonts w:eastAsia="Courier New"/>
      <w:b/>
      <w:bCs/>
      <w:sz w:val="26"/>
      <w:szCs w:val="26"/>
    </w:rPr>
  </w:style>
  <w:style w:type="paragraph" w:customStyle="1" w:styleId="13">
    <w:name w:val="Без интервала1"/>
    <w:qFormat/>
    <w:rsid w:val="00601A9A"/>
    <w:rPr>
      <w:rFonts w:eastAsia="Times New Roman" w:cs="Calibri"/>
    </w:rPr>
  </w:style>
  <w:style w:type="paragraph" w:customStyle="1" w:styleId="aff8">
    <w:name w:val="Содержимое таблицы"/>
    <w:basedOn w:val="a"/>
    <w:qFormat/>
    <w:rsid w:val="00601A9A"/>
    <w:pPr>
      <w:widowControl w:val="0"/>
      <w:suppressLineNumbers/>
      <w:spacing w:after="0" w:line="240" w:lineRule="auto"/>
    </w:pPr>
    <w:rPr>
      <w:rFonts w:ascii="Arial" w:eastAsia="Lucida Sans Unicode" w:hAnsi="Arial" w:cs="Times New Roman"/>
      <w:kern w:val="2"/>
      <w:sz w:val="20"/>
      <w:szCs w:val="24"/>
    </w:rPr>
  </w:style>
  <w:style w:type="paragraph" w:customStyle="1" w:styleId="aff9">
    <w:name w:val="Знак Знак Знак"/>
    <w:basedOn w:val="a"/>
    <w:qFormat/>
    <w:rsid w:val="00601A9A"/>
    <w:pPr>
      <w:spacing w:after="0" w:line="240" w:lineRule="auto"/>
    </w:pPr>
    <w:rPr>
      <w:rFonts w:ascii="Verdana" w:eastAsia="Times New Roman" w:hAnsi="Verdana" w:cs="Verdana"/>
      <w:sz w:val="20"/>
      <w:szCs w:val="20"/>
      <w:lang w:val="en-US"/>
    </w:rPr>
  </w:style>
  <w:style w:type="paragraph" w:customStyle="1" w:styleId="14">
    <w:name w:val="Знак Знак Знак1"/>
    <w:basedOn w:val="a"/>
    <w:qFormat/>
    <w:rsid w:val="00601A9A"/>
    <w:pPr>
      <w:spacing w:after="0" w:line="240" w:lineRule="auto"/>
    </w:pPr>
    <w:rPr>
      <w:rFonts w:ascii="Verdana" w:eastAsia="Times New Roman" w:hAnsi="Verdana" w:cs="Verdana"/>
      <w:sz w:val="20"/>
      <w:szCs w:val="20"/>
      <w:lang w:val="en-US"/>
    </w:rPr>
  </w:style>
  <w:style w:type="paragraph" w:customStyle="1" w:styleId="29">
    <w:name w:val="Основной текст (2)"/>
    <w:basedOn w:val="a"/>
    <w:qFormat/>
    <w:rsid w:val="00601A9A"/>
    <w:pPr>
      <w:widowControl w:val="0"/>
      <w:spacing w:after="480" w:line="317" w:lineRule="exact"/>
    </w:pPr>
    <w:rPr>
      <w:rFonts w:ascii="Times New Roman" w:eastAsia="Courier New" w:hAnsi="Times New Roman" w:cs="Times New Roman"/>
      <w:b/>
      <w:bCs/>
      <w:sz w:val="26"/>
      <w:szCs w:val="26"/>
    </w:rPr>
  </w:style>
  <w:style w:type="paragraph" w:customStyle="1" w:styleId="15">
    <w:name w:val="Абзац списка1"/>
    <w:basedOn w:val="a"/>
    <w:qFormat/>
    <w:rsid w:val="00601A9A"/>
    <w:pPr>
      <w:ind w:left="720"/>
    </w:pPr>
    <w:rPr>
      <w:rFonts w:ascii="Calibri" w:eastAsia="Times New Roman" w:hAnsi="Calibri" w:cs="Calibri"/>
    </w:rPr>
  </w:style>
  <w:style w:type="paragraph" w:customStyle="1" w:styleId="ConsPlusNormal">
    <w:name w:val="ConsPlusNormal"/>
    <w:qFormat/>
    <w:rsid w:val="00601A9A"/>
    <w:pPr>
      <w:widowControl w:val="0"/>
      <w:ind w:firstLine="720"/>
    </w:pPr>
    <w:rPr>
      <w:rFonts w:ascii="Arial" w:eastAsia="Times New Roman" w:hAnsi="Arial" w:cs="Arial"/>
      <w:sz w:val="20"/>
      <w:szCs w:val="20"/>
    </w:rPr>
  </w:style>
  <w:style w:type="paragraph" w:customStyle="1" w:styleId="16">
    <w:name w:val="Обычный1"/>
    <w:qFormat/>
    <w:rsid w:val="00601A9A"/>
    <w:rPr>
      <w:rFonts w:ascii="Times New Roman" w:eastAsia="Times New Roman" w:hAnsi="Times New Roman" w:cs="Times New Roman"/>
      <w:sz w:val="20"/>
      <w:szCs w:val="20"/>
      <w:lang w:val="en-US"/>
    </w:rPr>
  </w:style>
  <w:style w:type="paragraph" w:customStyle="1" w:styleId="Style9">
    <w:name w:val="Style9"/>
    <w:basedOn w:val="a"/>
    <w:qFormat/>
    <w:rsid w:val="00601A9A"/>
    <w:pPr>
      <w:widowControl w:val="0"/>
      <w:spacing w:after="0" w:line="324" w:lineRule="exact"/>
      <w:ind w:firstLine="749"/>
      <w:jc w:val="both"/>
    </w:pPr>
    <w:rPr>
      <w:rFonts w:ascii="Times New Roman" w:eastAsia="Times New Roman" w:hAnsi="Times New Roman" w:cs="Times New Roman"/>
      <w:sz w:val="24"/>
      <w:szCs w:val="24"/>
    </w:rPr>
  </w:style>
  <w:style w:type="paragraph" w:customStyle="1" w:styleId="ConsPlusCell">
    <w:name w:val="ConsPlusCell"/>
    <w:qFormat/>
    <w:rsid w:val="00601A9A"/>
    <w:pPr>
      <w:widowControl w:val="0"/>
    </w:pPr>
    <w:rPr>
      <w:rFonts w:eastAsia="Times New Roman" w:cs="Calibri"/>
    </w:rPr>
  </w:style>
  <w:style w:type="paragraph" w:customStyle="1" w:styleId="41">
    <w:name w:val="Основной текст4"/>
    <w:basedOn w:val="a"/>
    <w:link w:val="af5"/>
    <w:qFormat/>
    <w:rsid w:val="00601A9A"/>
    <w:pPr>
      <w:widowControl w:val="0"/>
      <w:shd w:val="clear" w:color="auto" w:fill="FFFFFF"/>
      <w:spacing w:after="540" w:line="0" w:lineRule="atLeast"/>
      <w:ind w:hanging="1020"/>
    </w:pPr>
    <w:rPr>
      <w:rFonts w:ascii="Arial Unicode MS" w:eastAsia="Arial Unicode MS" w:hAnsi="Arial Unicode MS" w:cs="Arial Unicode MS"/>
      <w:spacing w:val="3"/>
      <w:sz w:val="17"/>
      <w:szCs w:val="17"/>
    </w:rPr>
  </w:style>
  <w:style w:type="paragraph" w:styleId="af8">
    <w:name w:val="annotation text"/>
    <w:basedOn w:val="a"/>
    <w:link w:val="af7"/>
    <w:uiPriority w:val="99"/>
    <w:semiHidden/>
    <w:unhideWhenUsed/>
    <w:qFormat/>
    <w:rsid w:val="00601A9A"/>
    <w:rPr>
      <w:rFonts w:ascii="Calibri" w:eastAsia="Calibri" w:hAnsi="Calibri" w:cs="Times New Roman"/>
      <w:sz w:val="20"/>
      <w:szCs w:val="20"/>
    </w:rPr>
  </w:style>
  <w:style w:type="paragraph" w:styleId="afa">
    <w:name w:val="annotation subject"/>
    <w:basedOn w:val="af8"/>
    <w:next w:val="af8"/>
    <w:link w:val="af9"/>
    <w:uiPriority w:val="99"/>
    <w:semiHidden/>
    <w:unhideWhenUsed/>
    <w:qFormat/>
    <w:rsid w:val="00601A9A"/>
    <w:rPr>
      <w:b/>
      <w:bCs/>
    </w:rPr>
  </w:style>
  <w:style w:type="paragraph" w:customStyle="1" w:styleId="Default">
    <w:name w:val="Default"/>
    <w:uiPriority w:val="99"/>
    <w:qFormat/>
    <w:rsid w:val="00601A9A"/>
    <w:rPr>
      <w:rFonts w:ascii="Times New Roman" w:eastAsia="Calibri" w:hAnsi="Times New Roman" w:cs="Times New Roman"/>
      <w:color w:val="000000"/>
      <w:sz w:val="24"/>
      <w:szCs w:val="24"/>
    </w:rPr>
  </w:style>
  <w:style w:type="paragraph" w:styleId="2a">
    <w:name w:val="List Bullet 2"/>
    <w:basedOn w:val="a"/>
    <w:uiPriority w:val="99"/>
    <w:qFormat/>
    <w:rsid w:val="00601A9A"/>
    <w:pPr>
      <w:tabs>
        <w:tab w:val="left" w:pos="643"/>
      </w:tabs>
      <w:spacing w:after="0" w:line="240" w:lineRule="auto"/>
      <w:ind w:left="643" w:hanging="360"/>
    </w:pPr>
    <w:rPr>
      <w:rFonts w:ascii="Times New Roman" w:eastAsia="Times New Roman" w:hAnsi="Times New Roman" w:cs="Times New Roman"/>
      <w:sz w:val="24"/>
      <w:szCs w:val="24"/>
    </w:rPr>
  </w:style>
  <w:style w:type="paragraph" w:styleId="afc">
    <w:name w:val="Title"/>
    <w:basedOn w:val="a"/>
    <w:link w:val="afb"/>
    <w:uiPriority w:val="99"/>
    <w:qFormat/>
    <w:rsid w:val="00601A9A"/>
    <w:pPr>
      <w:spacing w:after="0" w:line="240" w:lineRule="auto"/>
      <w:jc w:val="center"/>
    </w:pPr>
    <w:rPr>
      <w:rFonts w:ascii="Times New Roman" w:eastAsia="Calibri" w:hAnsi="Times New Roman" w:cs="Times New Roman"/>
      <w:b/>
      <w:sz w:val="20"/>
      <w:szCs w:val="20"/>
    </w:rPr>
  </w:style>
  <w:style w:type="paragraph" w:styleId="affa">
    <w:name w:val="No Spacing"/>
    <w:uiPriority w:val="1"/>
    <w:qFormat/>
    <w:rsid w:val="00601A9A"/>
    <w:pPr>
      <w:widowControl w:val="0"/>
    </w:pPr>
    <w:rPr>
      <w:rFonts w:ascii="Times New Roman" w:eastAsia="SimSun" w:hAnsi="Times New Roman" w:cs="Mangal"/>
      <w:kern w:val="2"/>
      <w:sz w:val="24"/>
      <w:szCs w:val="21"/>
      <w:lang w:eastAsia="zh-CN" w:bidi="hi-IN"/>
    </w:rPr>
  </w:style>
  <w:style w:type="paragraph" w:styleId="affb">
    <w:name w:val="Normal (Web)"/>
    <w:basedOn w:val="a"/>
    <w:uiPriority w:val="99"/>
    <w:qFormat/>
    <w:rsid w:val="00601A9A"/>
    <w:pPr>
      <w:spacing w:beforeAutospacing="1" w:afterAutospacing="1" w:line="240" w:lineRule="auto"/>
    </w:pPr>
    <w:rPr>
      <w:rFonts w:ascii="Times New Roman" w:eastAsia="Times New Roman" w:hAnsi="Times New Roman" w:cs="Times New Roman"/>
      <w:sz w:val="24"/>
      <w:szCs w:val="24"/>
    </w:rPr>
  </w:style>
  <w:style w:type="paragraph" w:customStyle="1" w:styleId="xl63">
    <w:name w:val="xl6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4">
    <w:name w:val="xl6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5">
    <w:name w:val="xl65"/>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66">
    <w:name w:val="xl66"/>
    <w:basedOn w:val="a"/>
    <w:qFormat/>
    <w:rsid w:val="005E6370"/>
    <w:pPr>
      <w:shd w:val="clear" w:color="000000" w:fill="FFC000"/>
      <w:spacing w:beforeAutospacing="1" w:afterAutospacing="1" w:line="240" w:lineRule="auto"/>
    </w:pPr>
    <w:rPr>
      <w:rFonts w:ascii="Times New Roman" w:eastAsia="Times New Roman" w:hAnsi="Times New Roman" w:cs="Times New Roman"/>
      <w:sz w:val="24"/>
      <w:szCs w:val="24"/>
    </w:rPr>
  </w:style>
  <w:style w:type="paragraph" w:customStyle="1" w:styleId="xl67">
    <w:name w:val="xl67"/>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68">
    <w:name w:val="xl6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69">
    <w:name w:val="xl6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0">
    <w:name w:val="xl7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71">
    <w:name w:val="xl7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2">
    <w:name w:val="xl7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3">
    <w:name w:val="xl73"/>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4">
    <w:name w:val="xl7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75">
    <w:name w:val="xl75"/>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76">
    <w:name w:val="xl76"/>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77">
    <w:name w:val="xl7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78">
    <w:name w:val="xl7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79">
    <w:name w:val="xl7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80">
    <w:name w:val="xl8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1">
    <w:name w:val="xl8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2">
    <w:name w:val="xl82"/>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83">
    <w:name w:val="xl83"/>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84">
    <w:name w:val="xl84"/>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85">
    <w:name w:val="xl85"/>
    <w:basedOn w:val="a"/>
    <w:qFormat/>
    <w:rsid w:val="005E6370"/>
    <w:pPr>
      <w:shd w:val="clear" w:color="000000" w:fill="FFFFFF"/>
      <w:spacing w:beforeAutospacing="1" w:afterAutospacing="1" w:line="240" w:lineRule="auto"/>
      <w:jc w:val="center"/>
    </w:pPr>
    <w:rPr>
      <w:rFonts w:ascii="Calibri" w:eastAsia="Times New Roman" w:hAnsi="Calibri" w:cs="Times New Roman"/>
      <w:b/>
      <w:bCs/>
      <w:sz w:val="24"/>
      <w:szCs w:val="24"/>
    </w:rPr>
  </w:style>
  <w:style w:type="paragraph" w:customStyle="1" w:styleId="xl86">
    <w:name w:val="xl8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8"/>
      <w:szCs w:val="28"/>
    </w:rPr>
  </w:style>
  <w:style w:type="paragraph" w:customStyle="1" w:styleId="xl88">
    <w:name w:val="xl8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89">
    <w:name w:val="xl8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0">
    <w:name w:val="xl9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1">
    <w:name w:val="xl91"/>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2">
    <w:name w:val="xl92"/>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93">
    <w:name w:val="xl93"/>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4">
    <w:name w:val="xl94"/>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5">
    <w:name w:val="xl95"/>
    <w:basedOn w:val="a"/>
    <w:qFormat/>
    <w:rsid w:val="005E6370"/>
    <w:pP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96">
    <w:name w:val="xl96"/>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97">
    <w:name w:val="xl97"/>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8"/>
      <w:szCs w:val="28"/>
    </w:rPr>
  </w:style>
  <w:style w:type="paragraph" w:customStyle="1" w:styleId="xl98">
    <w:name w:val="xl98"/>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4"/>
      <w:szCs w:val="24"/>
    </w:rPr>
  </w:style>
  <w:style w:type="paragraph" w:customStyle="1" w:styleId="xl100">
    <w:name w:val="xl100"/>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4"/>
      <w:szCs w:val="24"/>
    </w:rPr>
  </w:style>
  <w:style w:type="paragraph" w:customStyle="1" w:styleId="xl101">
    <w:name w:val="xl101"/>
    <w:basedOn w:val="a"/>
    <w:qFormat/>
    <w:rsid w:val="005E6370"/>
    <w:pPr>
      <w:shd w:val="clear" w:color="000000" w:fill="FFFFFF"/>
      <w:spacing w:beforeAutospacing="1" w:afterAutospacing="1" w:line="240" w:lineRule="auto"/>
    </w:pPr>
    <w:rPr>
      <w:rFonts w:ascii="Times New Roman" w:eastAsia="Times New Roman" w:hAnsi="Times New Roman" w:cs="Times New Roman"/>
      <w:color w:val="FF0000"/>
      <w:sz w:val="24"/>
      <w:szCs w:val="24"/>
    </w:rPr>
  </w:style>
  <w:style w:type="paragraph" w:customStyle="1" w:styleId="xl102">
    <w:name w:val="xl10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03">
    <w:name w:val="xl10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4">
    <w:name w:val="xl104"/>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7">
    <w:name w:val="xl10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8"/>
      <w:szCs w:val="28"/>
    </w:rPr>
  </w:style>
  <w:style w:type="paragraph" w:customStyle="1" w:styleId="xl108">
    <w:name w:val="xl10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09">
    <w:name w:val="xl10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8"/>
      <w:szCs w:val="28"/>
    </w:rPr>
  </w:style>
  <w:style w:type="paragraph" w:customStyle="1" w:styleId="xl110">
    <w:name w:val="xl110"/>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1">
    <w:name w:val="xl111"/>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13">
    <w:name w:val="xl113"/>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4">
    <w:name w:val="xl114"/>
    <w:basedOn w:val="a"/>
    <w:qFormat/>
    <w:rsid w:val="005E6370"/>
    <w:pPr>
      <w:pBdr>
        <w:left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5">
    <w:name w:val="xl115"/>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top"/>
    </w:pPr>
    <w:rPr>
      <w:rFonts w:ascii="Times New Roman" w:eastAsia="Times New Roman" w:hAnsi="Times New Roman" w:cs="Times New Roman"/>
      <w:sz w:val="28"/>
      <w:szCs w:val="28"/>
    </w:rPr>
  </w:style>
  <w:style w:type="paragraph" w:customStyle="1" w:styleId="xl116">
    <w:name w:val="xl116"/>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7">
    <w:name w:val="xl117"/>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18">
    <w:name w:val="xl11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19">
    <w:name w:val="xl11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0">
    <w:name w:val="xl12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8"/>
      <w:szCs w:val="28"/>
    </w:rPr>
  </w:style>
  <w:style w:type="paragraph" w:customStyle="1" w:styleId="xl121">
    <w:name w:val="xl12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2">
    <w:name w:val="xl122"/>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3">
    <w:name w:val="xl123"/>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4">
    <w:name w:val="xl124"/>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25">
    <w:name w:val="xl12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6">
    <w:name w:val="xl126"/>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7">
    <w:name w:val="xl12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6"/>
      <w:szCs w:val="26"/>
    </w:rPr>
  </w:style>
  <w:style w:type="paragraph" w:customStyle="1" w:styleId="xl128">
    <w:name w:val="xl128"/>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29">
    <w:name w:val="xl129"/>
    <w:basedOn w:val="a"/>
    <w:qFormat/>
    <w:rsid w:val="005E6370"/>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0">
    <w:name w:val="xl130"/>
    <w:basedOn w:val="a"/>
    <w:qFormat/>
    <w:rsid w:val="005E6370"/>
    <w:pP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31">
    <w:name w:val="xl131"/>
    <w:basedOn w:val="a"/>
    <w:qFormat/>
    <w:rsid w:val="005E6370"/>
    <w:pPr>
      <w:shd w:val="clear" w:color="000000" w:fill="FFFFFF"/>
      <w:spacing w:beforeAutospacing="1" w:afterAutospacing="1" w:line="240" w:lineRule="auto"/>
    </w:pPr>
    <w:rPr>
      <w:rFonts w:ascii="Times New Roman" w:eastAsia="Times New Roman" w:hAnsi="Times New Roman" w:cs="Times New Roman"/>
      <w:sz w:val="24"/>
      <w:szCs w:val="24"/>
    </w:rPr>
  </w:style>
  <w:style w:type="paragraph" w:customStyle="1" w:styleId="xl132">
    <w:name w:val="xl132"/>
    <w:basedOn w:val="a"/>
    <w:qFormat/>
    <w:rsid w:val="005E6370"/>
    <w:pPr>
      <w:shd w:val="clear" w:color="000000" w:fill="FFFFFF"/>
      <w:spacing w:beforeAutospacing="1" w:afterAutospacing="1" w:line="240" w:lineRule="auto"/>
      <w:jc w:val="center"/>
    </w:pPr>
    <w:rPr>
      <w:rFonts w:ascii="Times New Roman" w:eastAsia="Times New Roman" w:hAnsi="Times New Roman" w:cs="Times New Roman"/>
      <w:b/>
      <w:bCs/>
      <w:sz w:val="28"/>
      <w:szCs w:val="28"/>
    </w:rPr>
  </w:style>
  <w:style w:type="paragraph" w:customStyle="1" w:styleId="xl133">
    <w:name w:val="xl133"/>
    <w:basedOn w:val="a"/>
    <w:qFormat/>
    <w:rsid w:val="005E6370"/>
    <w:pP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4">
    <w:name w:val="xl134"/>
    <w:basedOn w:val="a"/>
    <w:qFormat/>
    <w:rsid w:val="005E6370"/>
    <w:pPr>
      <w:pBdr>
        <w:bottom w:val="single" w:sz="4" w:space="0" w:color="000000"/>
      </w:pBdr>
      <w:shd w:val="clear" w:color="000000" w:fill="FFFFFF"/>
      <w:spacing w:beforeAutospacing="1" w:afterAutospacing="1" w:line="240" w:lineRule="auto"/>
    </w:pPr>
    <w:rPr>
      <w:rFonts w:ascii="Times New Roman" w:eastAsia="Times New Roman" w:hAnsi="Times New Roman" w:cs="Times New Roman"/>
      <w:sz w:val="28"/>
      <w:szCs w:val="28"/>
    </w:rPr>
  </w:style>
  <w:style w:type="paragraph" w:customStyle="1" w:styleId="xl135">
    <w:name w:val="xl135"/>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6">
    <w:name w:val="xl136"/>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38">
    <w:name w:val="xl138"/>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39">
    <w:name w:val="xl139"/>
    <w:basedOn w:val="a"/>
    <w:qFormat/>
    <w:rsid w:val="005E6370"/>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0">
    <w:name w:val="xl140"/>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sz w:val="24"/>
      <w:szCs w:val="24"/>
    </w:rPr>
  </w:style>
  <w:style w:type="paragraph" w:customStyle="1" w:styleId="xl141">
    <w:name w:val="xl141"/>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3">
    <w:name w:val="xl143"/>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4"/>
      <w:szCs w:val="24"/>
    </w:rPr>
  </w:style>
  <w:style w:type="paragraph" w:customStyle="1" w:styleId="xl144">
    <w:name w:val="xl144"/>
    <w:basedOn w:val="a"/>
    <w:qFormat/>
    <w:rsid w:val="005E6370"/>
    <w:pPr>
      <w:pBdr>
        <w:top w:val="single" w:sz="4" w:space="0" w:color="000000"/>
        <w:left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5">
    <w:name w:val="xl145"/>
    <w:basedOn w:val="a"/>
    <w:qFormat/>
    <w:rsid w:val="005E6370"/>
    <w:pPr>
      <w:pBdr>
        <w:top w:val="single" w:sz="4" w:space="0" w:color="000000"/>
        <w:bottom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6">
    <w:name w:val="xl146"/>
    <w:basedOn w:val="a"/>
    <w:qFormat/>
    <w:rsid w:val="005E6370"/>
    <w:pPr>
      <w:pBdr>
        <w:top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8"/>
      <w:szCs w:val="28"/>
    </w:rPr>
  </w:style>
  <w:style w:type="paragraph" w:customStyle="1" w:styleId="xl147">
    <w:name w:val="xl147"/>
    <w:basedOn w:val="a"/>
    <w:qFormat/>
    <w:rsid w:val="005E6370"/>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8">
    <w:name w:val="xl148"/>
    <w:basedOn w:val="a"/>
    <w:qFormat/>
    <w:rsid w:val="005E6370"/>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49">
    <w:name w:val="xl149"/>
    <w:basedOn w:val="a"/>
    <w:qFormat/>
    <w:rsid w:val="005E6370"/>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50">
    <w:name w:val="xl150"/>
    <w:basedOn w:val="a"/>
    <w:qFormat/>
    <w:rsid w:val="002E2646"/>
    <w:pPr>
      <w:pBdr>
        <w:top w:val="single" w:sz="4" w:space="0" w:color="000000"/>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1">
    <w:name w:val="xl151"/>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2">
    <w:name w:val="xl15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53">
    <w:name w:val="xl153"/>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4">
    <w:name w:val="xl154"/>
    <w:basedOn w:val="a"/>
    <w:qFormat/>
    <w:rsid w:val="002E2646"/>
    <w:pPr>
      <w:pBdr>
        <w:top w:val="single" w:sz="4" w:space="0" w:color="000000"/>
        <w:left w:val="single" w:sz="4" w:space="0" w:color="000000"/>
        <w:bottom w:val="single" w:sz="4" w:space="0" w:color="000000"/>
        <w:right w:val="single" w:sz="4" w:space="0" w:color="000000"/>
      </w:pBdr>
      <w:spacing w:beforeAutospacing="1" w:afterAutospacing="1" w:line="240" w:lineRule="auto"/>
    </w:pPr>
    <w:rPr>
      <w:rFonts w:ascii="Times New Roman" w:eastAsia="Times New Roman" w:hAnsi="Times New Roman" w:cs="Times New Roman"/>
      <w:b/>
      <w:bCs/>
      <w:color w:val="000000"/>
      <w:sz w:val="20"/>
      <w:szCs w:val="20"/>
    </w:rPr>
  </w:style>
  <w:style w:type="paragraph" w:customStyle="1" w:styleId="xl155">
    <w:name w:val="xl155"/>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56">
    <w:name w:val="xl156"/>
    <w:basedOn w:val="a"/>
    <w:qFormat/>
    <w:rsid w:val="002E2646"/>
    <w:pPr>
      <w:pBdr>
        <w:top w:val="single" w:sz="4" w:space="0" w:color="000000"/>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7">
    <w:name w:val="xl157"/>
    <w:basedOn w:val="a"/>
    <w:qFormat/>
    <w:rsid w:val="002E2646"/>
    <w:pPr>
      <w:pBdr>
        <w:left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8">
    <w:name w:val="xl158"/>
    <w:basedOn w:val="a"/>
    <w:qFormat/>
    <w:rsid w:val="002E2646"/>
    <w:pPr>
      <w:pBdr>
        <w:left w:val="single" w:sz="4" w:space="0" w:color="000000"/>
        <w:bottom w:val="single" w:sz="4" w:space="0" w:color="000000"/>
        <w:right w:val="single" w:sz="4" w:space="0" w:color="000000"/>
      </w:pBdr>
      <w:shd w:val="clear" w:color="000000" w:fill="FFFF00"/>
      <w:spacing w:beforeAutospacing="1" w:afterAutospacing="1" w:line="240" w:lineRule="auto"/>
      <w:jc w:val="center"/>
      <w:textAlignment w:val="center"/>
    </w:pPr>
    <w:rPr>
      <w:rFonts w:ascii="Times New Roman" w:eastAsia="Times New Roman" w:hAnsi="Times New Roman" w:cs="Times New Roman"/>
      <w:b/>
      <w:bCs/>
      <w:i/>
      <w:iCs/>
      <w:sz w:val="20"/>
      <w:szCs w:val="20"/>
    </w:rPr>
  </w:style>
  <w:style w:type="paragraph" w:customStyle="1" w:styleId="xl159">
    <w:name w:val="xl15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0">
    <w:name w:val="xl16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61">
    <w:name w:val="xl161"/>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62">
    <w:name w:val="xl16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3">
    <w:name w:val="xl16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64">
    <w:name w:val="xl164"/>
    <w:basedOn w:val="a"/>
    <w:qFormat/>
    <w:rsid w:val="002E2646"/>
    <w:pPr>
      <w:pBdr>
        <w:top w:val="single" w:sz="4" w:space="0" w:color="000000"/>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5">
    <w:name w:val="xl165"/>
    <w:basedOn w:val="a"/>
    <w:qFormat/>
    <w:rsid w:val="002E2646"/>
    <w:pPr>
      <w:pBdr>
        <w:left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6">
    <w:name w:val="xl166"/>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color w:val="FF0000"/>
      <w:sz w:val="20"/>
      <w:szCs w:val="20"/>
    </w:rPr>
  </w:style>
  <w:style w:type="paragraph" w:customStyle="1" w:styleId="xl167">
    <w:name w:val="xl167"/>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color w:val="FF0000"/>
      <w:sz w:val="20"/>
      <w:szCs w:val="20"/>
    </w:rPr>
  </w:style>
  <w:style w:type="paragraph" w:customStyle="1" w:styleId="xl168">
    <w:name w:val="xl168"/>
    <w:basedOn w:val="a"/>
    <w:qFormat/>
    <w:rsid w:val="002E2646"/>
    <w:pPr>
      <w:pBdr>
        <w:left w:val="single" w:sz="4" w:space="0" w:color="000000"/>
        <w:bottom w:val="single" w:sz="4" w:space="0" w:color="000000"/>
        <w:right w:val="single" w:sz="4" w:space="0" w:color="000000"/>
      </w:pBdr>
      <w:shd w:val="clear" w:color="000000" w:fill="FF0000"/>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69">
    <w:name w:val="xl16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0">
    <w:name w:val="xl170"/>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1">
    <w:name w:val="xl171"/>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20"/>
      <w:szCs w:val="20"/>
    </w:rPr>
  </w:style>
  <w:style w:type="paragraph" w:customStyle="1" w:styleId="xl172">
    <w:name w:val="xl172"/>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3">
    <w:name w:val="xl173"/>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sz w:val="20"/>
      <w:szCs w:val="20"/>
    </w:rPr>
  </w:style>
  <w:style w:type="paragraph" w:customStyle="1" w:styleId="xl174">
    <w:name w:val="xl174"/>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pPr>
    <w:rPr>
      <w:rFonts w:ascii="Times New Roman" w:eastAsia="Times New Roman" w:hAnsi="Times New Roman" w:cs="Times New Roman"/>
      <w:color w:val="FF0000"/>
      <w:sz w:val="20"/>
      <w:szCs w:val="20"/>
    </w:rPr>
  </w:style>
  <w:style w:type="paragraph" w:customStyle="1" w:styleId="xl175">
    <w:name w:val="xl175"/>
    <w:basedOn w:val="a"/>
    <w:qFormat/>
    <w:rsid w:val="002E2646"/>
    <w:pPr>
      <w:pBdr>
        <w:top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6">
    <w:name w:val="xl176"/>
    <w:basedOn w:val="a"/>
    <w:qFormat/>
    <w:rsid w:val="002E2646"/>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7">
    <w:name w:val="xl177"/>
    <w:basedOn w:val="a"/>
    <w:qFormat/>
    <w:rsid w:val="002E2646"/>
    <w:pPr>
      <w:pBdr>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78">
    <w:name w:val="xl178"/>
    <w:basedOn w:val="a"/>
    <w:qFormat/>
    <w:rsid w:val="002E2646"/>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79">
    <w:name w:val="xl179"/>
    <w:basedOn w:val="a"/>
    <w:qFormat/>
    <w:rsid w:val="002E2646"/>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jc w:val="center"/>
    </w:pPr>
    <w:rPr>
      <w:rFonts w:ascii="Times New Roman" w:eastAsia="Times New Roman" w:hAnsi="Times New Roman" w:cs="Times New Roman"/>
      <w:sz w:val="20"/>
      <w:szCs w:val="20"/>
    </w:rPr>
  </w:style>
  <w:style w:type="paragraph" w:customStyle="1" w:styleId="xl180">
    <w:name w:val="xl180"/>
    <w:basedOn w:val="a"/>
    <w:qFormat/>
    <w:rsid w:val="002E2646"/>
    <w:pPr>
      <w:pBdr>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xl181">
    <w:name w:val="xl181"/>
    <w:basedOn w:val="a"/>
    <w:qFormat/>
    <w:rsid w:val="002E2646"/>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182">
    <w:name w:val="xl182"/>
    <w:basedOn w:val="a"/>
    <w:qFormat/>
    <w:rsid w:val="002E2646"/>
    <w:pPr>
      <w:pBdr>
        <w:top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20"/>
      <w:szCs w:val="20"/>
    </w:rPr>
  </w:style>
  <w:style w:type="paragraph" w:customStyle="1" w:styleId="formattext">
    <w:name w:val="format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headertext">
    <w:name w:val="headertext"/>
    <w:basedOn w:val="a"/>
    <w:uiPriority w:val="99"/>
    <w:qFormat/>
    <w:rsid w:val="00CB230E"/>
    <w:pPr>
      <w:spacing w:beforeAutospacing="1" w:afterAutospacing="1" w:line="240" w:lineRule="auto"/>
    </w:pPr>
    <w:rPr>
      <w:rFonts w:ascii="Times New Roman" w:eastAsia="Times New Roman" w:hAnsi="Times New Roman" w:cs="Times New Roman"/>
      <w:sz w:val="24"/>
      <w:szCs w:val="24"/>
    </w:rPr>
  </w:style>
  <w:style w:type="paragraph" w:customStyle="1" w:styleId="xl183">
    <w:name w:val="xl183"/>
    <w:basedOn w:val="a"/>
    <w:qFormat/>
    <w:rsid w:val="007367EF"/>
    <w:pPr>
      <w:shd w:val="clear" w:color="000000" w:fill="FFFFFF"/>
      <w:spacing w:beforeAutospacing="1" w:afterAutospacing="1" w:line="240" w:lineRule="auto"/>
    </w:pPr>
    <w:rPr>
      <w:rFonts w:ascii="Times New Roman" w:eastAsia="Times New Roman" w:hAnsi="Times New Roman" w:cs="Times New Roman"/>
      <w:color w:val="FF0000"/>
      <w:sz w:val="18"/>
      <w:szCs w:val="18"/>
    </w:rPr>
  </w:style>
  <w:style w:type="paragraph" w:customStyle="1" w:styleId="xl184">
    <w:name w:val="xl184"/>
    <w:basedOn w:val="a"/>
    <w:qFormat/>
    <w:rsid w:val="007367EF"/>
    <w:pPr>
      <w:pBdr>
        <w:top w:val="single" w:sz="4" w:space="0" w:color="000000"/>
        <w:bottom w:val="single" w:sz="4" w:space="0" w:color="000000"/>
        <w:right w:val="single" w:sz="4" w:space="0" w:color="000000"/>
      </w:pBdr>
      <w:spacing w:beforeAutospacing="1" w:afterAutospacing="1" w:line="240" w:lineRule="auto"/>
      <w:textAlignment w:val="center"/>
    </w:pPr>
    <w:rPr>
      <w:rFonts w:ascii="Times New Roman" w:eastAsia="Times New Roman" w:hAnsi="Times New Roman" w:cs="Times New Roman"/>
      <w:b/>
      <w:bCs/>
      <w:color w:val="000000"/>
      <w:sz w:val="18"/>
      <w:szCs w:val="18"/>
    </w:rPr>
  </w:style>
  <w:style w:type="paragraph" w:customStyle="1" w:styleId="xl185">
    <w:name w:val="xl185"/>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6">
    <w:name w:val="xl186"/>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87">
    <w:name w:val="xl187"/>
    <w:basedOn w:val="a"/>
    <w:qFormat/>
    <w:rsid w:val="007367EF"/>
    <w:pPr>
      <w:pBdr>
        <w:top w:val="single" w:sz="4" w:space="0" w:color="000000"/>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8">
    <w:name w:val="xl188"/>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89">
    <w:name w:val="xl189"/>
    <w:basedOn w:val="a"/>
    <w:qFormat/>
    <w:rsid w:val="007367EF"/>
    <w:pPr>
      <w:pBdr>
        <w:left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0">
    <w:name w:val="xl190"/>
    <w:basedOn w:val="a"/>
    <w:qFormat/>
    <w:rsid w:val="007367EF"/>
    <w:pPr>
      <w:pBdr>
        <w:left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1">
    <w:name w:val="xl191"/>
    <w:basedOn w:val="a"/>
    <w:qFormat/>
    <w:rsid w:val="007367EF"/>
    <w:pPr>
      <w:shd w:val="clear" w:color="000000" w:fill="FFFFFF"/>
      <w:spacing w:beforeAutospacing="1" w:afterAutospacing="1" w:line="240" w:lineRule="auto"/>
    </w:pPr>
    <w:rPr>
      <w:rFonts w:ascii="Times New Roman" w:eastAsia="Times New Roman" w:hAnsi="Times New Roman" w:cs="Times New Roman"/>
      <w:b/>
      <w:bCs/>
      <w:color w:val="000000"/>
      <w:sz w:val="18"/>
      <w:szCs w:val="18"/>
    </w:rPr>
  </w:style>
  <w:style w:type="paragraph" w:customStyle="1" w:styleId="xl192">
    <w:name w:val="xl192"/>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3">
    <w:name w:val="xl193"/>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sz w:val="18"/>
      <w:szCs w:val="18"/>
    </w:rPr>
  </w:style>
  <w:style w:type="paragraph" w:customStyle="1" w:styleId="xl194">
    <w:name w:val="xl194"/>
    <w:basedOn w:val="a"/>
    <w:qFormat/>
    <w:rsid w:val="007367EF"/>
    <w:pPr>
      <w:pBdr>
        <w:left w:val="single" w:sz="4" w:space="0" w:color="000000"/>
        <w:bottom w:val="single" w:sz="4" w:space="0" w:color="000000"/>
        <w:right w:val="single" w:sz="4" w:space="0" w:color="000000"/>
      </w:pBdr>
      <w:shd w:val="clear" w:color="000000" w:fill="FFFFFF"/>
      <w:spacing w:beforeAutospacing="1"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95">
    <w:name w:val="xl195"/>
    <w:basedOn w:val="a"/>
    <w:qFormat/>
    <w:rsid w:val="007367EF"/>
    <w:pPr>
      <w:pBdr>
        <w:top w:val="single" w:sz="4" w:space="0" w:color="000000"/>
        <w:left w:val="single" w:sz="4" w:space="0" w:color="000000"/>
        <w:bottom w:val="single" w:sz="4" w:space="0" w:color="000000"/>
        <w:right w:val="single" w:sz="4" w:space="0" w:color="000000"/>
      </w:pBdr>
      <w:shd w:val="clear" w:color="000000" w:fill="FFFFFF"/>
      <w:spacing w:beforeAutospacing="1" w:afterAutospacing="1" w:line="240" w:lineRule="auto"/>
      <w:textAlignment w:val="center"/>
    </w:pPr>
    <w:rPr>
      <w:rFonts w:ascii="Times New Roman" w:eastAsia="Times New Roman" w:hAnsi="Times New Roman" w:cs="Times New Roman"/>
      <w:b/>
      <w:bCs/>
      <w:color w:val="000000"/>
      <w:sz w:val="18"/>
      <w:szCs w:val="18"/>
    </w:rPr>
  </w:style>
  <w:style w:type="numbering" w:customStyle="1" w:styleId="17">
    <w:name w:val="Нет списка1"/>
    <w:uiPriority w:val="99"/>
    <w:semiHidden/>
    <w:unhideWhenUsed/>
    <w:qFormat/>
    <w:rsid w:val="00601A9A"/>
  </w:style>
  <w:style w:type="numbering" w:customStyle="1" w:styleId="110">
    <w:name w:val="Нет списка11"/>
    <w:uiPriority w:val="99"/>
    <w:semiHidden/>
    <w:unhideWhenUsed/>
    <w:qFormat/>
    <w:rsid w:val="00601A9A"/>
  </w:style>
  <w:style w:type="numbering" w:customStyle="1" w:styleId="111">
    <w:name w:val="Нет списка111"/>
    <w:semiHidden/>
    <w:qFormat/>
    <w:rsid w:val="00601A9A"/>
  </w:style>
  <w:style w:type="numbering" w:customStyle="1" w:styleId="2b">
    <w:name w:val="Нет списка2"/>
    <w:uiPriority w:val="99"/>
    <w:semiHidden/>
    <w:unhideWhenUsed/>
    <w:qFormat/>
    <w:rsid w:val="00601A9A"/>
  </w:style>
  <w:style w:type="numbering" w:customStyle="1" w:styleId="33">
    <w:name w:val="Нет списка3"/>
    <w:uiPriority w:val="99"/>
    <w:semiHidden/>
    <w:unhideWhenUsed/>
    <w:qFormat/>
    <w:rsid w:val="00601A9A"/>
  </w:style>
  <w:style w:type="numbering" w:customStyle="1" w:styleId="42">
    <w:name w:val="Нет списка4"/>
    <w:uiPriority w:val="99"/>
    <w:semiHidden/>
    <w:unhideWhenUsed/>
    <w:qFormat/>
    <w:rsid w:val="00601A9A"/>
  </w:style>
  <w:style w:type="numbering" w:customStyle="1" w:styleId="51">
    <w:name w:val="Нет списка5"/>
    <w:uiPriority w:val="99"/>
    <w:semiHidden/>
    <w:unhideWhenUsed/>
    <w:qFormat/>
    <w:rsid w:val="00601A9A"/>
  </w:style>
  <w:style w:type="numbering" w:customStyle="1" w:styleId="61">
    <w:name w:val="Нет списка6"/>
    <w:uiPriority w:val="99"/>
    <w:semiHidden/>
    <w:unhideWhenUsed/>
    <w:qFormat/>
    <w:rsid w:val="00601A9A"/>
  </w:style>
  <w:style w:type="numbering" w:customStyle="1" w:styleId="120">
    <w:name w:val="Нет списка12"/>
    <w:uiPriority w:val="99"/>
    <w:semiHidden/>
    <w:unhideWhenUsed/>
    <w:qFormat/>
    <w:rsid w:val="00601A9A"/>
  </w:style>
  <w:style w:type="numbering" w:customStyle="1" w:styleId="112">
    <w:name w:val="Нет списка112"/>
    <w:semiHidden/>
    <w:qFormat/>
    <w:rsid w:val="00601A9A"/>
  </w:style>
  <w:style w:type="numbering" w:customStyle="1" w:styleId="210">
    <w:name w:val="Нет списка21"/>
    <w:uiPriority w:val="99"/>
    <w:semiHidden/>
    <w:unhideWhenUsed/>
    <w:qFormat/>
    <w:rsid w:val="00601A9A"/>
  </w:style>
  <w:style w:type="numbering" w:customStyle="1" w:styleId="310">
    <w:name w:val="Нет списка31"/>
    <w:uiPriority w:val="99"/>
    <w:semiHidden/>
    <w:unhideWhenUsed/>
    <w:qFormat/>
    <w:rsid w:val="00601A9A"/>
  </w:style>
  <w:style w:type="numbering" w:customStyle="1" w:styleId="410">
    <w:name w:val="Нет списка41"/>
    <w:uiPriority w:val="99"/>
    <w:semiHidden/>
    <w:unhideWhenUsed/>
    <w:qFormat/>
    <w:rsid w:val="00601A9A"/>
  </w:style>
  <w:style w:type="numbering" w:customStyle="1" w:styleId="510">
    <w:name w:val="Нет списка51"/>
    <w:uiPriority w:val="99"/>
    <w:semiHidden/>
    <w:unhideWhenUsed/>
    <w:qFormat/>
    <w:rsid w:val="00601A9A"/>
  </w:style>
  <w:style w:type="numbering" w:customStyle="1" w:styleId="7">
    <w:name w:val="Нет списка7"/>
    <w:uiPriority w:val="99"/>
    <w:semiHidden/>
    <w:unhideWhenUsed/>
    <w:qFormat/>
    <w:rsid w:val="00481E41"/>
  </w:style>
  <w:style w:type="numbering" w:customStyle="1" w:styleId="130">
    <w:name w:val="Нет списка13"/>
    <w:uiPriority w:val="99"/>
    <w:semiHidden/>
    <w:unhideWhenUsed/>
    <w:qFormat/>
    <w:rsid w:val="00481E41"/>
  </w:style>
  <w:style w:type="numbering" w:customStyle="1" w:styleId="113">
    <w:name w:val="Нет списка113"/>
    <w:semiHidden/>
    <w:qFormat/>
    <w:rsid w:val="00481E41"/>
  </w:style>
  <w:style w:type="numbering" w:customStyle="1" w:styleId="220">
    <w:name w:val="Нет списка22"/>
    <w:uiPriority w:val="99"/>
    <w:semiHidden/>
    <w:unhideWhenUsed/>
    <w:qFormat/>
    <w:rsid w:val="00481E41"/>
  </w:style>
  <w:style w:type="numbering" w:customStyle="1" w:styleId="320">
    <w:name w:val="Нет списка32"/>
    <w:uiPriority w:val="99"/>
    <w:semiHidden/>
    <w:unhideWhenUsed/>
    <w:qFormat/>
    <w:rsid w:val="00481E41"/>
  </w:style>
  <w:style w:type="numbering" w:customStyle="1" w:styleId="420">
    <w:name w:val="Нет списка42"/>
    <w:uiPriority w:val="99"/>
    <w:semiHidden/>
    <w:unhideWhenUsed/>
    <w:qFormat/>
    <w:rsid w:val="00481E41"/>
  </w:style>
  <w:style w:type="numbering" w:customStyle="1" w:styleId="52">
    <w:name w:val="Нет списка52"/>
    <w:uiPriority w:val="99"/>
    <w:semiHidden/>
    <w:unhideWhenUsed/>
    <w:qFormat/>
    <w:rsid w:val="00481E41"/>
  </w:style>
  <w:style w:type="numbering" w:customStyle="1" w:styleId="8">
    <w:name w:val="Нет списка8"/>
    <w:uiPriority w:val="99"/>
    <w:semiHidden/>
    <w:unhideWhenUsed/>
    <w:qFormat/>
    <w:rsid w:val="009F7D2F"/>
  </w:style>
  <w:style w:type="numbering" w:customStyle="1" w:styleId="140">
    <w:name w:val="Нет списка14"/>
    <w:uiPriority w:val="99"/>
    <w:semiHidden/>
    <w:unhideWhenUsed/>
    <w:qFormat/>
    <w:rsid w:val="009F7D2F"/>
  </w:style>
  <w:style w:type="numbering" w:customStyle="1" w:styleId="114">
    <w:name w:val="Нет списка114"/>
    <w:semiHidden/>
    <w:qFormat/>
    <w:rsid w:val="009F7D2F"/>
  </w:style>
  <w:style w:type="numbering" w:customStyle="1" w:styleId="230">
    <w:name w:val="Нет списка23"/>
    <w:uiPriority w:val="99"/>
    <w:semiHidden/>
    <w:unhideWhenUsed/>
    <w:qFormat/>
    <w:rsid w:val="009F7D2F"/>
  </w:style>
  <w:style w:type="numbering" w:customStyle="1" w:styleId="330">
    <w:name w:val="Нет списка33"/>
    <w:uiPriority w:val="99"/>
    <w:semiHidden/>
    <w:unhideWhenUsed/>
    <w:qFormat/>
    <w:rsid w:val="009F7D2F"/>
  </w:style>
  <w:style w:type="numbering" w:customStyle="1" w:styleId="43">
    <w:name w:val="Нет списка43"/>
    <w:uiPriority w:val="99"/>
    <w:semiHidden/>
    <w:unhideWhenUsed/>
    <w:qFormat/>
    <w:rsid w:val="009F7D2F"/>
  </w:style>
  <w:style w:type="numbering" w:customStyle="1" w:styleId="53">
    <w:name w:val="Нет списка53"/>
    <w:uiPriority w:val="99"/>
    <w:semiHidden/>
    <w:unhideWhenUsed/>
    <w:qFormat/>
    <w:rsid w:val="009F7D2F"/>
  </w:style>
  <w:style w:type="numbering" w:customStyle="1" w:styleId="9">
    <w:name w:val="Нет списка9"/>
    <w:uiPriority w:val="99"/>
    <w:semiHidden/>
    <w:unhideWhenUsed/>
    <w:qFormat/>
    <w:rsid w:val="003F422A"/>
  </w:style>
  <w:style w:type="numbering" w:customStyle="1" w:styleId="150">
    <w:name w:val="Нет списка15"/>
    <w:uiPriority w:val="99"/>
    <w:semiHidden/>
    <w:unhideWhenUsed/>
    <w:qFormat/>
    <w:rsid w:val="003F422A"/>
  </w:style>
  <w:style w:type="numbering" w:customStyle="1" w:styleId="115">
    <w:name w:val="Нет списка115"/>
    <w:semiHidden/>
    <w:qFormat/>
    <w:rsid w:val="003F422A"/>
  </w:style>
  <w:style w:type="numbering" w:customStyle="1" w:styleId="240">
    <w:name w:val="Нет списка24"/>
    <w:uiPriority w:val="99"/>
    <w:semiHidden/>
    <w:unhideWhenUsed/>
    <w:qFormat/>
    <w:rsid w:val="003F422A"/>
  </w:style>
  <w:style w:type="numbering" w:customStyle="1" w:styleId="34">
    <w:name w:val="Нет списка34"/>
    <w:uiPriority w:val="99"/>
    <w:semiHidden/>
    <w:unhideWhenUsed/>
    <w:qFormat/>
    <w:rsid w:val="003F422A"/>
  </w:style>
  <w:style w:type="numbering" w:customStyle="1" w:styleId="44">
    <w:name w:val="Нет списка44"/>
    <w:uiPriority w:val="99"/>
    <w:semiHidden/>
    <w:unhideWhenUsed/>
    <w:qFormat/>
    <w:rsid w:val="003F422A"/>
  </w:style>
  <w:style w:type="numbering" w:customStyle="1" w:styleId="54">
    <w:name w:val="Нет списка54"/>
    <w:uiPriority w:val="99"/>
    <w:semiHidden/>
    <w:unhideWhenUsed/>
    <w:qFormat/>
    <w:rsid w:val="003F422A"/>
  </w:style>
  <w:style w:type="table" w:styleId="affc">
    <w:name w:val="Table Grid"/>
    <w:basedOn w:val="a1"/>
    <w:uiPriority w:val="9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
    <w:name w:val="Сетка таблицы1"/>
    <w:basedOn w:val="a1"/>
    <w:uiPriority w:val="59"/>
    <w:rsid w:val="00601A9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c">
    <w:name w:val="Сетка таблицы2"/>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uiPriority w:val="99"/>
    <w:rsid w:val="00601A9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1"/>
    <w:uiPriority w:val="9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
    <w:name w:val="Сетка таблицы11"/>
    <w:basedOn w:val="a1"/>
    <w:uiPriority w:val="59"/>
    <w:rsid w:val="003F422A"/>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
    <w:name w:val="Сетка таблицы2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
    <w:name w:val="Сетка таблицы3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1">
    <w:name w:val="Сетка таблицы51"/>
    <w:basedOn w:val="a1"/>
    <w:uiPriority w:val="99"/>
    <w:rsid w:val="003F422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d">
    <w:name w:val="Hyperlink"/>
    <w:basedOn w:val="a0"/>
    <w:uiPriority w:val="99"/>
    <w:semiHidden/>
    <w:unhideWhenUsed/>
    <w:rsid w:val="00201918"/>
    <w:rPr>
      <w:color w:val="0000FF"/>
      <w:u w:val="single"/>
    </w:rPr>
  </w:style>
  <w:style w:type="character" w:styleId="affe">
    <w:name w:val="FollowedHyperlink"/>
    <w:basedOn w:val="a0"/>
    <w:uiPriority w:val="99"/>
    <w:semiHidden/>
    <w:unhideWhenUsed/>
    <w:rsid w:val="00201918"/>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034370">
      <w:bodyDiv w:val="1"/>
      <w:marLeft w:val="0"/>
      <w:marRight w:val="0"/>
      <w:marTop w:val="0"/>
      <w:marBottom w:val="0"/>
      <w:divBdr>
        <w:top w:val="none" w:sz="0" w:space="0" w:color="auto"/>
        <w:left w:val="none" w:sz="0" w:space="0" w:color="auto"/>
        <w:bottom w:val="none" w:sz="0" w:space="0" w:color="auto"/>
        <w:right w:val="none" w:sz="0" w:space="0" w:color="auto"/>
      </w:divBdr>
    </w:div>
    <w:div w:id="48503879">
      <w:bodyDiv w:val="1"/>
      <w:marLeft w:val="0"/>
      <w:marRight w:val="0"/>
      <w:marTop w:val="0"/>
      <w:marBottom w:val="0"/>
      <w:divBdr>
        <w:top w:val="none" w:sz="0" w:space="0" w:color="auto"/>
        <w:left w:val="none" w:sz="0" w:space="0" w:color="auto"/>
        <w:bottom w:val="none" w:sz="0" w:space="0" w:color="auto"/>
        <w:right w:val="none" w:sz="0" w:space="0" w:color="auto"/>
      </w:divBdr>
    </w:div>
    <w:div w:id="99497925">
      <w:bodyDiv w:val="1"/>
      <w:marLeft w:val="0"/>
      <w:marRight w:val="0"/>
      <w:marTop w:val="0"/>
      <w:marBottom w:val="0"/>
      <w:divBdr>
        <w:top w:val="none" w:sz="0" w:space="0" w:color="auto"/>
        <w:left w:val="none" w:sz="0" w:space="0" w:color="auto"/>
        <w:bottom w:val="none" w:sz="0" w:space="0" w:color="auto"/>
        <w:right w:val="none" w:sz="0" w:space="0" w:color="auto"/>
      </w:divBdr>
    </w:div>
    <w:div w:id="119694662">
      <w:bodyDiv w:val="1"/>
      <w:marLeft w:val="0"/>
      <w:marRight w:val="0"/>
      <w:marTop w:val="0"/>
      <w:marBottom w:val="0"/>
      <w:divBdr>
        <w:top w:val="none" w:sz="0" w:space="0" w:color="auto"/>
        <w:left w:val="none" w:sz="0" w:space="0" w:color="auto"/>
        <w:bottom w:val="none" w:sz="0" w:space="0" w:color="auto"/>
        <w:right w:val="none" w:sz="0" w:space="0" w:color="auto"/>
      </w:divBdr>
    </w:div>
    <w:div w:id="188881140">
      <w:bodyDiv w:val="1"/>
      <w:marLeft w:val="0"/>
      <w:marRight w:val="0"/>
      <w:marTop w:val="0"/>
      <w:marBottom w:val="0"/>
      <w:divBdr>
        <w:top w:val="none" w:sz="0" w:space="0" w:color="auto"/>
        <w:left w:val="none" w:sz="0" w:space="0" w:color="auto"/>
        <w:bottom w:val="none" w:sz="0" w:space="0" w:color="auto"/>
        <w:right w:val="none" w:sz="0" w:space="0" w:color="auto"/>
      </w:divBdr>
    </w:div>
    <w:div w:id="218827360">
      <w:bodyDiv w:val="1"/>
      <w:marLeft w:val="0"/>
      <w:marRight w:val="0"/>
      <w:marTop w:val="0"/>
      <w:marBottom w:val="0"/>
      <w:divBdr>
        <w:top w:val="none" w:sz="0" w:space="0" w:color="auto"/>
        <w:left w:val="none" w:sz="0" w:space="0" w:color="auto"/>
        <w:bottom w:val="none" w:sz="0" w:space="0" w:color="auto"/>
        <w:right w:val="none" w:sz="0" w:space="0" w:color="auto"/>
      </w:divBdr>
    </w:div>
    <w:div w:id="261230573">
      <w:bodyDiv w:val="1"/>
      <w:marLeft w:val="0"/>
      <w:marRight w:val="0"/>
      <w:marTop w:val="0"/>
      <w:marBottom w:val="0"/>
      <w:divBdr>
        <w:top w:val="none" w:sz="0" w:space="0" w:color="auto"/>
        <w:left w:val="none" w:sz="0" w:space="0" w:color="auto"/>
        <w:bottom w:val="none" w:sz="0" w:space="0" w:color="auto"/>
        <w:right w:val="none" w:sz="0" w:space="0" w:color="auto"/>
      </w:divBdr>
    </w:div>
    <w:div w:id="299966203">
      <w:bodyDiv w:val="1"/>
      <w:marLeft w:val="0"/>
      <w:marRight w:val="0"/>
      <w:marTop w:val="0"/>
      <w:marBottom w:val="0"/>
      <w:divBdr>
        <w:top w:val="none" w:sz="0" w:space="0" w:color="auto"/>
        <w:left w:val="none" w:sz="0" w:space="0" w:color="auto"/>
        <w:bottom w:val="none" w:sz="0" w:space="0" w:color="auto"/>
        <w:right w:val="none" w:sz="0" w:space="0" w:color="auto"/>
      </w:divBdr>
    </w:div>
    <w:div w:id="369769424">
      <w:bodyDiv w:val="1"/>
      <w:marLeft w:val="0"/>
      <w:marRight w:val="0"/>
      <w:marTop w:val="0"/>
      <w:marBottom w:val="0"/>
      <w:divBdr>
        <w:top w:val="none" w:sz="0" w:space="0" w:color="auto"/>
        <w:left w:val="none" w:sz="0" w:space="0" w:color="auto"/>
        <w:bottom w:val="none" w:sz="0" w:space="0" w:color="auto"/>
        <w:right w:val="none" w:sz="0" w:space="0" w:color="auto"/>
      </w:divBdr>
    </w:div>
    <w:div w:id="445196232">
      <w:bodyDiv w:val="1"/>
      <w:marLeft w:val="0"/>
      <w:marRight w:val="0"/>
      <w:marTop w:val="0"/>
      <w:marBottom w:val="0"/>
      <w:divBdr>
        <w:top w:val="none" w:sz="0" w:space="0" w:color="auto"/>
        <w:left w:val="none" w:sz="0" w:space="0" w:color="auto"/>
        <w:bottom w:val="none" w:sz="0" w:space="0" w:color="auto"/>
        <w:right w:val="none" w:sz="0" w:space="0" w:color="auto"/>
      </w:divBdr>
    </w:div>
    <w:div w:id="496775415">
      <w:bodyDiv w:val="1"/>
      <w:marLeft w:val="0"/>
      <w:marRight w:val="0"/>
      <w:marTop w:val="0"/>
      <w:marBottom w:val="0"/>
      <w:divBdr>
        <w:top w:val="none" w:sz="0" w:space="0" w:color="auto"/>
        <w:left w:val="none" w:sz="0" w:space="0" w:color="auto"/>
        <w:bottom w:val="none" w:sz="0" w:space="0" w:color="auto"/>
        <w:right w:val="none" w:sz="0" w:space="0" w:color="auto"/>
      </w:divBdr>
    </w:div>
    <w:div w:id="509443482">
      <w:bodyDiv w:val="1"/>
      <w:marLeft w:val="0"/>
      <w:marRight w:val="0"/>
      <w:marTop w:val="0"/>
      <w:marBottom w:val="0"/>
      <w:divBdr>
        <w:top w:val="none" w:sz="0" w:space="0" w:color="auto"/>
        <w:left w:val="none" w:sz="0" w:space="0" w:color="auto"/>
        <w:bottom w:val="none" w:sz="0" w:space="0" w:color="auto"/>
        <w:right w:val="none" w:sz="0" w:space="0" w:color="auto"/>
      </w:divBdr>
    </w:div>
    <w:div w:id="524058277">
      <w:bodyDiv w:val="1"/>
      <w:marLeft w:val="0"/>
      <w:marRight w:val="0"/>
      <w:marTop w:val="0"/>
      <w:marBottom w:val="0"/>
      <w:divBdr>
        <w:top w:val="none" w:sz="0" w:space="0" w:color="auto"/>
        <w:left w:val="none" w:sz="0" w:space="0" w:color="auto"/>
        <w:bottom w:val="none" w:sz="0" w:space="0" w:color="auto"/>
        <w:right w:val="none" w:sz="0" w:space="0" w:color="auto"/>
      </w:divBdr>
    </w:div>
    <w:div w:id="554194997">
      <w:bodyDiv w:val="1"/>
      <w:marLeft w:val="0"/>
      <w:marRight w:val="0"/>
      <w:marTop w:val="0"/>
      <w:marBottom w:val="0"/>
      <w:divBdr>
        <w:top w:val="none" w:sz="0" w:space="0" w:color="auto"/>
        <w:left w:val="none" w:sz="0" w:space="0" w:color="auto"/>
        <w:bottom w:val="none" w:sz="0" w:space="0" w:color="auto"/>
        <w:right w:val="none" w:sz="0" w:space="0" w:color="auto"/>
      </w:divBdr>
    </w:div>
    <w:div w:id="658580288">
      <w:bodyDiv w:val="1"/>
      <w:marLeft w:val="0"/>
      <w:marRight w:val="0"/>
      <w:marTop w:val="0"/>
      <w:marBottom w:val="0"/>
      <w:divBdr>
        <w:top w:val="none" w:sz="0" w:space="0" w:color="auto"/>
        <w:left w:val="none" w:sz="0" w:space="0" w:color="auto"/>
        <w:bottom w:val="none" w:sz="0" w:space="0" w:color="auto"/>
        <w:right w:val="none" w:sz="0" w:space="0" w:color="auto"/>
      </w:divBdr>
    </w:div>
    <w:div w:id="936791869">
      <w:bodyDiv w:val="1"/>
      <w:marLeft w:val="0"/>
      <w:marRight w:val="0"/>
      <w:marTop w:val="0"/>
      <w:marBottom w:val="0"/>
      <w:divBdr>
        <w:top w:val="none" w:sz="0" w:space="0" w:color="auto"/>
        <w:left w:val="none" w:sz="0" w:space="0" w:color="auto"/>
        <w:bottom w:val="none" w:sz="0" w:space="0" w:color="auto"/>
        <w:right w:val="none" w:sz="0" w:space="0" w:color="auto"/>
      </w:divBdr>
    </w:div>
    <w:div w:id="1055279142">
      <w:bodyDiv w:val="1"/>
      <w:marLeft w:val="0"/>
      <w:marRight w:val="0"/>
      <w:marTop w:val="0"/>
      <w:marBottom w:val="0"/>
      <w:divBdr>
        <w:top w:val="none" w:sz="0" w:space="0" w:color="auto"/>
        <w:left w:val="none" w:sz="0" w:space="0" w:color="auto"/>
        <w:bottom w:val="none" w:sz="0" w:space="0" w:color="auto"/>
        <w:right w:val="none" w:sz="0" w:space="0" w:color="auto"/>
      </w:divBdr>
    </w:div>
    <w:div w:id="1239943461">
      <w:bodyDiv w:val="1"/>
      <w:marLeft w:val="0"/>
      <w:marRight w:val="0"/>
      <w:marTop w:val="0"/>
      <w:marBottom w:val="0"/>
      <w:divBdr>
        <w:top w:val="none" w:sz="0" w:space="0" w:color="auto"/>
        <w:left w:val="none" w:sz="0" w:space="0" w:color="auto"/>
        <w:bottom w:val="none" w:sz="0" w:space="0" w:color="auto"/>
        <w:right w:val="none" w:sz="0" w:space="0" w:color="auto"/>
      </w:divBdr>
    </w:div>
    <w:div w:id="1316716058">
      <w:bodyDiv w:val="1"/>
      <w:marLeft w:val="0"/>
      <w:marRight w:val="0"/>
      <w:marTop w:val="0"/>
      <w:marBottom w:val="0"/>
      <w:divBdr>
        <w:top w:val="none" w:sz="0" w:space="0" w:color="auto"/>
        <w:left w:val="none" w:sz="0" w:space="0" w:color="auto"/>
        <w:bottom w:val="none" w:sz="0" w:space="0" w:color="auto"/>
        <w:right w:val="none" w:sz="0" w:space="0" w:color="auto"/>
      </w:divBdr>
    </w:div>
    <w:div w:id="1324697982">
      <w:bodyDiv w:val="1"/>
      <w:marLeft w:val="0"/>
      <w:marRight w:val="0"/>
      <w:marTop w:val="0"/>
      <w:marBottom w:val="0"/>
      <w:divBdr>
        <w:top w:val="none" w:sz="0" w:space="0" w:color="auto"/>
        <w:left w:val="none" w:sz="0" w:space="0" w:color="auto"/>
        <w:bottom w:val="none" w:sz="0" w:space="0" w:color="auto"/>
        <w:right w:val="none" w:sz="0" w:space="0" w:color="auto"/>
      </w:divBdr>
    </w:div>
    <w:div w:id="1441335227">
      <w:bodyDiv w:val="1"/>
      <w:marLeft w:val="0"/>
      <w:marRight w:val="0"/>
      <w:marTop w:val="0"/>
      <w:marBottom w:val="0"/>
      <w:divBdr>
        <w:top w:val="none" w:sz="0" w:space="0" w:color="auto"/>
        <w:left w:val="none" w:sz="0" w:space="0" w:color="auto"/>
        <w:bottom w:val="none" w:sz="0" w:space="0" w:color="auto"/>
        <w:right w:val="none" w:sz="0" w:space="0" w:color="auto"/>
      </w:divBdr>
    </w:div>
    <w:div w:id="1516460972">
      <w:bodyDiv w:val="1"/>
      <w:marLeft w:val="0"/>
      <w:marRight w:val="0"/>
      <w:marTop w:val="0"/>
      <w:marBottom w:val="0"/>
      <w:divBdr>
        <w:top w:val="none" w:sz="0" w:space="0" w:color="auto"/>
        <w:left w:val="none" w:sz="0" w:space="0" w:color="auto"/>
        <w:bottom w:val="none" w:sz="0" w:space="0" w:color="auto"/>
        <w:right w:val="none" w:sz="0" w:space="0" w:color="auto"/>
      </w:divBdr>
    </w:div>
    <w:div w:id="1555851786">
      <w:bodyDiv w:val="1"/>
      <w:marLeft w:val="0"/>
      <w:marRight w:val="0"/>
      <w:marTop w:val="0"/>
      <w:marBottom w:val="0"/>
      <w:divBdr>
        <w:top w:val="none" w:sz="0" w:space="0" w:color="auto"/>
        <w:left w:val="none" w:sz="0" w:space="0" w:color="auto"/>
        <w:bottom w:val="none" w:sz="0" w:space="0" w:color="auto"/>
        <w:right w:val="none" w:sz="0" w:space="0" w:color="auto"/>
      </w:divBdr>
    </w:div>
    <w:div w:id="1671634855">
      <w:bodyDiv w:val="1"/>
      <w:marLeft w:val="0"/>
      <w:marRight w:val="0"/>
      <w:marTop w:val="0"/>
      <w:marBottom w:val="0"/>
      <w:divBdr>
        <w:top w:val="none" w:sz="0" w:space="0" w:color="auto"/>
        <w:left w:val="none" w:sz="0" w:space="0" w:color="auto"/>
        <w:bottom w:val="none" w:sz="0" w:space="0" w:color="auto"/>
        <w:right w:val="none" w:sz="0" w:space="0" w:color="auto"/>
      </w:divBdr>
    </w:div>
    <w:div w:id="1695618105">
      <w:bodyDiv w:val="1"/>
      <w:marLeft w:val="0"/>
      <w:marRight w:val="0"/>
      <w:marTop w:val="0"/>
      <w:marBottom w:val="0"/>
      <w:divBdr>
        <w:top w:val="none" w:sz="0" w:space="0" w:color="auto"/>
        <w:left w:val="none" w:sz="0" w:space="0" w:color="auto"/>
        <w:bottom w:val="none" w:sz="0" w:space="0" w:color="auto"/>
        <w:right w:val="none" w:sz="0" w:space="0" w:color="auto"/>
      </w:divBdr>
    </w:div>
    <w:div w:id="1713772510">
      <w:bodyDiv w:val="1"/>
      <w:marLeft w:val="0"/>
      <w:marRight w:val="0"/>
      <w:marTop w:val="0"/>
      <w:marBottom w:val="0"/>
      <w:divBdr>
        <w:top w:val="none" w:sz="0" w:space="0" w:color="auto"/>
        <w:left w:val="none" w:sz="0" w:space="0" w:color="auto"/>
        <w:bottom w:val="none" w:sz="0" w:space="0" w:color="auto"/>
        <w:right w:val="none" w:sz="0" w:space="0" w:color="auto"/>
      </w:divBdr>
    </w:div>
    <w:div w:id="1835949811">
      <w:bodyDiv w:val="1"/>
      <w:marLeft w:val="0"/>
      <w:marRight w:val="0"/>
      <w:marTop w:val="0"/>
      <w:marBottom w:val="0"/>
      <w:divBdr>
        <w:top w:val="none" w:sz="0" w:space="0" w:color="auto"/>
        <w:left w:val="none" w:sz="0" w:space="0" w:color="auto"/>
        <w:bottom w:val="none" w:sz="0" w:space="0" w:color="auto"/>
        <w:right w:val="none" w:sz="0" w:space="0" w:color="auto"/>
      </w:divBdr>
    </w:div>
    <w:div w:id="1852991372">
      <w:bodyDiv w:val="1"/>
      <w:marLeft w:val="0"/>
      <w:marRight w:val="0"/>
      <w:marTop w:val="0"/>
      <w:marBottom w:val="0"/>
      <w:divBdr>
        <w:top w:val="none" w:sz="0" w:space="0" w:color="auto"/>
        <w:left w:val="none" w:sz="0" w:space="0" w:color="auto"/>
        <w:bottom w:val="none" w:sz="0" w:space="0" w:color="auto"/>
        <w:right w:val="none" w:sz="0" w:space="0" w:color="auto"/>
      </w:divBdr>
    </w:div>
    <w:div w:id="1904102333">
      <w:bodyDiv w:val="1"/>
      <w:marLeft w:val="0"/>
      <w:marRight w:val="0"/>
      <w:marTop w:val="0"/>
      <w:marBottom w:val="0"/>
      <w:divBdr>
        <w:top w:val="none" w:sz="0" w:space="0" w:color="auto"/>
        <w:left w:val="none" w:sz="0" w:space="0" w:color="auto"/>
        <w:bottom w:val="none" w:sz="0" w:space="0" w:color="auto"/>
        <w:right w:val="none" w:sz="0" w:space="0" w:color="auto"/>
      </w:divBdr>
    </w:div>
    <w:div w:id="1912349974">
      <w:bodyDiv w:val="1"/>
      <w:marLeft w:val="0"/>
      <w:marRight w:val="0"/>
      <w:marTop w:val="0"/>
      <w:marBottom w:val="0"/>
      <w:divBdr>
        <w:top w:val="none" w:sz="0" w:space="0" w:color="auto"/>
        <w:left w:val="none" w:sz="0" w:space="0" w:color="auto"/>
        <w:bottom w:val="none" w:sz="0" w:space="0" w:color="auto"/>
        <w:right w:val="none" w:sz="0" w:space="0" w:color="auto"/>
      </w:divBdr>
    </w:div>
    <w:div w:id="1922519778">
      <w:bodyDiv w:val="1"/>
      <w:marLeft w:val="0"/>
      <w:marRight w:val="0"/>
      <w:marTop w:val="0"/>
      <w:marBottom w:val="0"/>
      <w:divBdr>
        <w:top w:val="none" w:sz="0" w:space="0" w:color="auto"/>
        <w:left w:val="none" w:sz="0" w:space="0" w:color="auto"/>
        <w:bottom w:val="none" w:sz="0" w:space="0" w:color="auto"/>
        <w:right w:val="none" w:sz="0" w:space="0" w:color="auto"/>
      </w:divBdr>
    </w:div>
    <w:div w:id="2029064914">
      <w:bodyDiv w:val="1"/>
      <w:marLeft w:val="0"/>
      <w:marRight w:val="0"/>
      <w:marTop w:val="0"/>
      <w:marBottom w:val="0"/>
      <w:divBdr>
        <w:top w:val="none" w:sz="0" w:space="0" w:color="auto"/>
        <w:left w:val="none" w:sz="0" w:space="0" w:color="auto"/>
        <w:bottom w:val="none" w:sz="0" w:space="0" w:color="auto"/>
        <w:right w:val="none" w:sz="0" w:space="0" w:color="auto"/>
      </w:divBdr>
    </w:div>
    <w:div w:id="20713393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rk.gov.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image" Target="media/image20.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0.png"/><Relationship Id="rId5" Type="http://schemas.openxmlformats.org/officeDocument/2006/relationships/settings" Target="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84BBC-9C0B-4EF5-9754-534748FF7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981</TotalTime>
  <Pages>20</Pages>
  <Words>5870</Words>
  <Characters>33462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39254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Общий</dc:creator>
  <dc:description/>
  <cp:lastModifiedBy>Kab14-005</cp:lastModifiedBy>
  <cp:revision>205</cp:revision>
  <cp:lastPrinted>2022-11-25T13:38:00Z</cp:lastPrinted>
  <dcterms:created xsi:type="dcterms:W3CDTF">2022-03-04T09:38:00Z</dcterms:created>
  <dcterms:modified xsi:type="dcterms:W3CDTF">2022-12-23T11:06:00Z</dcterms:modified>
  <dc:language>ru-RU</dc:language>
</cp:coreProperties>
</file>